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0F5D" w:rsidRPr="00E0472B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21. Компактное и предкомпактное метрическое пространство (подпространство). Примеры. Компактность конечного множества. Ограниченность предкомпактного множества. Предкомпактность ограниченного множества в E</w:t>
      </w:r>
      <w:r w:rsidRPr="000E0F5D">
        <w:rPr>
          <w:rFonts w:ascii="Times New Roman" w:hAnsi="Times New Roman" w:cs="Times New Roman"/>
          <w:b/>
          <w:sz w:val="24"/>
          <w:vertAlign w:val="superscript"/>
          <w:lang w:val="ru-RU"/>
        </w:rPr>
        <w:t>n</w:t>
      </w:r>
      <w:r w:rsidRPr="000E0F5D">
        <w:rPr>
          <w:rFonts w:ascii="Times New Roman" w:hAnsi="Times New Roman" w:cs="Times New Roman"/>
          <w:b/>
          <w:sz w:val="24"/>
          <w:lang w:val="ru-RU"/>
        </w:rPr>
        <w:t xml:space="preserve"> и </w:t>
      </w:r>
      <w:proofErr w:type="spellStart"/>
      <w:r w:rsidRPr="000E0F5D">
        <w:rPr>
          <w:rFonts w:ascii="Times New Roman" w:hAnsi="Times New Roman" w:cs="Times New Roman"/>
          <w:b/>
          <w:sz w:val="24"/>
          <w:lang w:val="en-GB"/>
        </w:rPr>
        <w:t>R</w:t>
      </w:r>
      <w:r w:rsidRPr="000E0F5D">
        <w:rPr>
          <w:rFonts w:ascii="Times New Roman" w:hAnsi="Times New Roman" w:cs="Times New Roman"/>
          <w:b/>
          <w:sz w:val="24"/>
          <w:vertAlign w:val="superscript"/>
          <w:lang w:val="en-GB"/>
        </w:rPr>
        <w:t>n</w:t>
      </w:r>
      <w:r w:rsidRPr="000E0F5D">
        <w:rPr>
          <w:rFonts w:ascii="Times New Roman" w:hAnsi="Times New Roman" w:cs="Times New Roman"/>
          <w:b/>
          <w:sz w:val="24"/>
          <w:vertAlign w:val="subscript"/>
          <w:lang w:val="en-GB"/>
        </w:rPr>
        <w:t>max</w:t>
      </w:r>
      <w:proofErr w:type="spellEnd"/>
      <w:r w:rsidRPr="000E0F5D">
        <w:rPr>
          <w:rFonts w:ascii="Times New Roman" w:hAnsi="Times New Roman" w:cs="Times New Roman"/>
          <w:b/>
          <w:sz w:val="24"/>
          <w:lang w:val="ru-RU"/>
        </w:rPr>
        <w:t>. Некомпактность единичного шара в l</w:t>
      </w:r>
      <w:r w:rsidRPr="000E0F5D">
        <w:rPr>
          <w:rFonts w:ascii="Times New Roman" w:hAnsi="Times New Roman" w:cs="Times New Roman"/>
          <w:b/>
          <w:sz w:val="24"/>
          <w:vertAlign w:val="subscript"/>
          <w:lang w:val="ru-RU"/>
        </w:rPr>
        <w:t>2</w:t>
      </w:r>
      <w:r w:rsidRPr="000E0F5D">
        <w:rPr>
          <w:rFonts w:ascii="Times New Roman" w:hAnsi="Times New Roman" w:cs="Times New Roman"/>
          <w:b/>
          <w:sz w:val="24"/>
          <w:lang w:val="ru-RU"/>
        </w:rPr>
        <w:t>.</w:t>
      </w:r>
    </w:p>
    <w:p w:rsidR="000E0F5D" w:rsidRDefault="002E54C1" w:rsidP="000E0F5D">
      <w:pPr>
        <w:rPr>
          <w:rFonts w:ascii="Times New Roman" w:hAnsi="Times New Roman" w:cs="Times New Roman"/>
          <w:sz w:val="24"/>
          <w:lang w:val="ru-RU"/>
        </w:rPr>
      </w:pPr>
      <w:r w:rsidRPr="002E54C1">
        <w:rPr>
          <w:rFonts w:ascii="Times New Roman" w:hAnsi="Times New Roman" w:cs="Times New Roman"/>
          <w:i/>
          <w:sz w:val="24"/>
          <w:lang w:val="ru-RU"/>
        </w:rPr>
        <w:t>Метрическое Пространство(МП)</w:t>
      </w:r>
      <w:r>
        <w:rPr>
          <w:rFonts w:ascii="Times New Roman" w:hAnsi="Times New Roman" w:cs="Times New Roman"/>
          <w:sz w:val="24"/>
          <w:lang w:val="ru-RU"/>
        </w:rPr>
        <w:t xml:space="preserve"> называется</w:t>
      </w:r>
      <w:r w:rsidRPr="002E54C1">
        <w:rPr>
          <w:rFonts w:ascii="Times New Roman" w:hAnsi="Times New Roman" w:cs="Times New Roman"/>
          <w:b/>
          <w:sz w:val="24"/>
          <w:lang w:val="ru-RU"/>
        </w:rPr>
        <w:t xml:space="preserve"> компактным</w:t>
      </w:r>
      <w:r>
        <w:rPr>
          <w:rFonts w:ascii="Times New Roman" w:hAnsi="Times New Roman" w:cs="Times New Roman"/>
          <w:sz w:val="24"/>
          <w:lang w:val="ru-RU"/>
        </w:rPr>
        <w:t>, если любая последовательность точек содержит фундаментальную подпоследовательность.</w:t>
      </w:r>
    </w:p>
    <w:p w:rsidR="002E54C1" w:rsidRDefault="002E54C1" w:rsidP="000E0F5D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Подмножество МП называем компактом, если оно образует компакт в индуцированной метрике.(В этом случае любая бесконечная последовательность его элементов содержит подпоследовательност, сходящуюся к элементу этого множества).</w:t>
      </w:r>
    </w:p>
    <w:p w:rsidR="002E54C1" w:rsidRDefault="002E54C1" w:rsidP="000E0F5D">
      <w:pPr>
        <w:rPr>
          <w:rFonts w:ascii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Множество называют </w:t>
      </w:r>
      <w:r w:rsidRPr="002E54C1">
        <w:rPr>
          <w:rFonts w:ascii="Times New Roman" w:hAnsi="Times New Roman" w:cs="Times New Roman"/>
          <w:b/>
          <w:sz w:val="24"/>
          <w:lang w:val="ru-RU"/>
        </w:rPr>
        <w:t>предкомпактным</w:t>
      </w:r>
      <w:r>
        <w:rPr>
          <w:rFonts w:ascii="Times New Roman" w:hAnsi="Times New Roman" w:cs="Times New Roman"/>
          <w:sz w:val="24"/>
          <w:lang w:val="ru-RU"/>
        </w:rPr>
        <w:t xml:space="preserve"> (в узком смысле), если его замыкание – компакт. В этом случае любая бесконечная последовательность его элементов содержит сходящуюся подпоследовательность, однака предел не обязательно является элементом этого множества.</w:t>
      </w:r>
      <w:r w:rsidR="00A01210" w:rsidRPr="00A01210">
        <w:rPr>
          <w:rFonts w:ascii="Times New Roman" w:hAnsi="Times New Roman" w:cs="Times New Roman"/>
          <w:sz w:val="24"/>
          <w:lang w:val="ru-RU"/>
        </w:rPr>
        <w:t xml:space="preserve"> </w:t>
      </w:r>
      <w:r w:rsidR="00A01210">
        <w:rPr>
          <w:rFonts w:ascii="Times New Roman" w:hAnsi="Times New Roman" w:cs="Times New Roman"/>
          <w:sz w:val="24"/>
          <w:lang w:val="ru-RU"/>
        </w:rPr>
        <w:t xml:space="preserve">МП называется </w:t>
      </w:r>
      <w:r w:rsidR="00A01210" w:rsidRPr="00A01210">
        <w:rPr>
          <w:rFonts w:ascii="Times New Roman" w:hAnsi="Times New Roman" w:cs="Times New Roman"/>
          <w:b/>
          <w:sz w:val="24"/>
          <w:lang w:val="ru-RU"/>
        </w:rPr>
        <w:t>предкомпактным</w:t>
      </w:r>
      <w:r w:rsidR="00A01210">
        <w:rPr>
          <w:rFonts w:ascii="Times New Roman" w:hAnsi="Times New Roman" w:cs="Times New Roman"/>
          <w:sz w:val="24"/>
          <w:lang w:val="ru-RU"/>
        </w:rPr>
        <w:t>(в широком смысле), если любая бесконечная последовательность его элементов содержит фундаментальную подпоследовательность.</w:t>
      </w:r>
    </w:p>
    <w:p w:rsidR="00A01210" w:rsidRPr="00A01210" w:rsidRDefault="00A01210" w:rsidP="00A01210">
      <w:pPr>
        <w:rPr>
          <w:rFonts w:ascii="Times New Roman" w:hAnsi="Times New Roman" w:cs="Times New Roman"/>
          <w:sz w:val="24"/>
          <w:lang w:val="ru-RU"/>
        </w:rPr>
      </w:pPr>
      <w:r w:rsidRPr="00A01210">
        <w:rPr>
          <w:rFonts w:ascii="Times New Roman" w:hAnsi="Times New Roman" w:cs="Times New Roman"/>
          <w:sz w:val="24"/>
          <w:lang w:val="ru-RU"/>
        </w:rPr>
        <w:t>Замечание: такое определение на топологических пространствах не обобщается, поскольку в них нет понятия фундаментальной (Коши) последовательности.</w:t>
      </w:r>
    </w:p>
    <w:p w:rsidR="00A01210" w:rsidRPr="00A01210" w:rsidRDefault="00A01210" w:rsidP="000E0F5D">
      <w:pPr>
        <w:rPr>
          <w:rFonts w:ascii="Times New Roman" w:hAnsi="Times New Roman" w:cs="Times New Roman"/>
          <w:sz w:val="24"/>
          <w:lang w:val="ru-RU"/>
        </w:rPr>
      </w:pPr>
      <w:r w:rsidRPr="00A01210">
        <w:rPr>
          <w:rFonts w:ascii="Times New Roman" w:hAnsi="Times New Roman" w:cs="Times New Roman"/>
          <w:sz w:val="24"/>
          <w:lang w:val="ru-RU"/>
        </w:rPr>
        <w:t>Замечание. Другой вариант терминологии: предкомпактное (в широком смысле) МП (или множество) называем компактным МП (или множеством), при этом отличая его от компакта.»</w:t>
      </w:r>
    </w:p>
    <w:p w:rsidR="00A853F9" w:rsidRPr="00646629" w:rsidRDefault="002E54C1" w:rsidP="000E0F5D">
      <w:pPr>
        <w:rPr>
          <w:rFonts w:ascii="Times New Roman" w:eastAsiaTheme="minorEastAsia" w:hAnsi="Times New Roman" w:cs="Times New Roman"/>
          <w:sz w:val="24"/>
          <w:lang w:val="ru-RU"/>
        </w:rPr>
      </w:pPr>
      <w:r w:rsidRPr="002E54C1">
        <w:rPr>
          <w:rFonts w:ascii="Times New Roman" w:hAnsi="Times New Roman" w:cs="Times New Roman"/>
          <w:b/>
          <w:sz w:val="24"/>
          <w:lang w:val="ru-RU"/>
        </w:rPr>
        <w:t>Примеры</w:t>
      </w:r>
      <w:r>
        <w:rPr>
          <w:rFonts w:ascii="Times New Roman" w:hAnsi="Times New Roman" w:cs="Times New Roman"/>
          <w:sz w:val="24"/>
          <w:lang w:val="ru-RU"/>
        </w:rPr>
        <w:t>: 1) МП Х состоящее из конечного числа точек –</w:t>
      </w:r>
      <w:r w:rsidR="00646629" w:rsidRPr="00646629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>компактное.</w:t>
      </w:r>
      <w:r w:rsidR="00646629" w:rsidRPr="00646629">
        <w:rPr>
          <w:rFonts w:ascii="Times New Roman" w:hAnsi="Times New Roman" w:cs="Times New Roman"/>
          <w:sz w:val="24"/>
          <w:lang w:val="ru-RU"/>
        </w:rPr>
        <w:t>(</w:t>
      </w:r>
      <w:r w:rsidR="00646629" w:rsidRPr="00646629">
        <w:rPr>
          <w:rFonts w:ascii="Times New Roman" w:hAnsi="Times New Roman" w:cs="Times New Roman"/>
          <w:b/>
          <w:i/>
          <w:sz w:val="24"/>
          <w:lang w:val="ru-RU"/>
        </w:rPr>
        <w:t>Компактность конечного множества</w:t>
      </w:r>
      <w:r w:rsidR="00646629" w:rsidRPr="00646629">
        <w:rPr>
          <w:rFonts w:ascii="Times New Roman" w:hAnsi="Times New Roman" w:cs="Times New Roman"/>
          <w:sz w:val="24"/>
          <w:lang w:val="ru-RU"/>
        </w:rPr>
        <w:t>)</w:t>
      </w:r>
      <w:r>
        <w:rPr>
          <w:rFonts w:ascii="Times New Roman" w:hAnsi="Times New Roman" w:cs="Times New Roman"/>
          <w:sz w:val="24"/>
          <w:lang w:val="ru-RU"/>
        </w:rPr>
        <w:t xml:space="preserve"> 2) отрезок </w:t>
      </w:r>
      <w:r w:rsidR="00A853F9" w:rsidRPr="00A853F9">
        <w:rPr>
          <w:rFonts w:ascii="Times New Roman" w:hAnsi="Times New Roman" w:cs="Times New Roman"/>
          <w:sz w:val="24"/>
          <w:lang w:val="ru-RU"/>
        </w:rPr>
        <w:t>[</w:t>
      </w:r>
      <w:r w:rsidR="00A853F9">
        <w:rPr>
          <w:rFonts w:ascii="Times New Roman" w:hAnsi="Times New Roman" w:cs="Times New Roman"/>
          <w:sz w:val="24"/>
        </w:rPr>
        <w:t>a</w:t>
      </w:r>
      <w:r w:rsidR="00A853F9" w:rsidRPr="00A853F9">
        <w:rPr>
          <w:rFonts w:ascii="Times New Roman" w:hAnsi="Times New Roman" w:cs="Times New Roman"/>
          <w:sz w:val="24"/>
          <w:lang w:val="ru-RU"/>
        </w:rPr>
        <w:t>,</w:t>
      </w:r>
      <w:r w:rsidR="00A853F9">
        <w:rPr>
          <w:rFonts w:ascii="Times New Roman" w:hAnsi="Times New Roman" w:cs="Times New Roman"/>
          <w:sz w:val="24"/>
        </w:rPr>
        <w:t>b</w:t>
      </w:r>
      <w:r w:rsidR="00A853F9" w:rsidRPr="00A853F9">
        <w:rPr>
          <w:rFonts w:ascii="Times New Roman" w:hAnsi="Times New Roman" w:cs="Times New Roman"/>
          <w:sz w:val="24"/>
          <w:lang w:val="ru-RU"/>
        </w:rPr>
        <w:t xml:space="preserve">] </w:t>
      </w:r>
      <w:r w:rsidR="00A853F9">
        <w:rPr>
          <w:rFonts w:ascii="Times New Roman" w:hAnsi="Times New Roman" w:cs="Times New Roman"/>
          <w:sz w:val="24"/>
          <w:lang w:val="ru-RU"/>
        </w:rPr>
        <w:t xml:space="preserve">в пространстве </w:t>
      </w:r>
      <w:r w:rsidR="00A853F9">
        <w:rPr>
          <w:rFonts w:ascii="Times New Roman" w:hAnsi="Times New Roman" w:cs="Times New Roman"/>
          <w:sz w:val="24"/>
        </w:rPr>
        <w:t>E</w:t>
      </w:r>
      <w:r w:rsidR="00A853F9" w:rsidRPr="00A853F9">
        <w:rPr>
          <w:rFonts w:ascii="Times New Roman" w:hAnsi="Times New Roman" w:cs="Times New Roman"/>
          <w:sz w:val="24"/>
          <w:vertAlign w:val="superscript"/>
          <w:lang w:val="ru-RU"/>
        </w:rPr>
        <w:t xml:space="preserve">1 </w:t>
      </w:r>
      <w:r w:rsidR="00A853F9">
        <w:rPr>
          <w:rFonts w:ascii="Times New Roman" w:hAnsi="Times New Roman" w:cs="Times New Roman"/>
          <w:sz w:val="24"/>
          <w:lang w:val="ru-RU"/>
        </w:rPr>
        <w:t>– компактное и предкомпактное множество. 3) интервал (</w:t>
      </w:r>
      <w:r w:rsidR="00A853F9">
        <w:rPr>
          <w:rFonts w:ascii="Times New Roman" w:hAnsi="Times New Roman" w:cs="Times New Roman"/>
          <w:sz w:val="24"/>
        </w:rPr>
        <w:t>a</w:t>
      </w:r>
      <w:r w:rsidR="00A853F9" w:rsidRPr="00A853F9">
        <w:rPr>
          <w:rFonts w:ascii="Times New Roman" w:hAnsi="Times New Roman" w:cs="Times New Roman"/>
          <w:sz w:val="24"/>
          <w:lang w:val="ru-RU"/>
        </w:rPr>
        <w:t>,</w:t>
      </w:r>
      <w:r w:rsidR="00A853F9">
        <w:rPr>
          <w:rFonts w:ascii="Times New Roman" w:hAnsi="Times New Roman" w:cs="Times New Roman"/>
          <w:sz w:val="24"/>
        </w:rPr>
        <w:t>b</w:t>
      </w:r>
      <w:r w:rsidR="00A853F9">
        <w:rPr>
          <w:rFonts w:ascii="Times New Roman" w:hAnsi="Times New Roman" w:cs="Times New Roman"/>
          <w:sz w:val="24"/>
          <w:lang w:val="ru-RU"/>
        </w:rPr>
        <w:t>)</w:t>
      </w:r>
      <w:r w:rsidR="00A853F9" w:rsidRPr="00A853F9">
        <w:rPr>
          <w:rFonts w:ascii="Times New Roman" w:hAnsi="Times New Roman" w:cs="Times New Roman"/>
          <w:sz w:val="24"/>
          <w:lang w:val="ru-RU"/>
        </w:rPr>
        <w:t xml:space="preserve"> </w:t>
      </w:r>
      <w:r w:rsidR="00A853F9">
        <w:rPr>
          <w:rFonts w:ascii="Times New Roman" w:hAnsi="Times New Roman" w:cs="Times New Roman"/>
          <w:sz w:val="24"/>
          <w:lang w:val="ru-RU"/>
        </w:rPr>
        <w:t xml:space="preserve">– </w:t>
      </w:r>
      <w:r w:rsidR="009531A5" w:rsidRPr="009531A5">
        <w:rPr>
          <w:rFonts w:ascii="Times New Roman" w:hAnsi="Times New Roman" w:cs="Times New Roman"/>
          <w:bCs/>
          <w:sz w:val="24"/>
          <w:lang w:val="ru-RU"/>
        </w:rPr>
        <w:t>не компактное</w:t>
      </w:r>
      <w:r w:rsidR="009531A5" w:rsidRPr="009531A5">
        <w:rPr>
          <w:rFonts w:ascii="Times New Roman" w:hAnsi="Times New Roman" w:cs="Times New Roman"/>
          <w:sz w:val="24"/>
          <w:lang w:val="ru-RU"/>
        </w:rPr>
        <w:t xml:space="preserve">, но </w:t>
      </w:r>
      <w:r w:rsidR="009531A5" w:rsidRPr="009531A5">
        <w:rPr>
          <w:rFonts w:ascii="Times New Roman" w:hAnsi="Times New Roman" w:cs="Times New Roman"/>
          <w:bCs/>
          <w:sz w:val="24"/>
          <w:lang w:val="ru-RU"/>
        </w:rPr>
        <w:t>предкомпактное</w:t>
      </w:r>
      <w:r w:rsidR="009531A5" w:rsidRPr="009531A5">
        <w:rPr>
          <w:rFonts w:ascii="Times New Roman" w:hAnsi="Times New Roman" w:cs="Times New Roman"/>
          <w:sz w:val="24"/>
          <w:lang w:val="ru-RU"/>
        </w:rPr>
        <w:t xml:space="preserve"> множество, так как его замыкание [</w:t>
      </w:r>
      <w:r w:rsidR="009531A5" w:rsidRPr="009531A5">
        <w:rPr>
          <w:rFonts w:ascii="Times New Roman" w:hAnsi="Times New Roman" w:cs="Times New Roman"/>
          <w:sz w:val="24"/>
        </w:rPr>
        <w:t>a</w:t>
      </w:r>
      <w:r w:rsidR="009531A5" w:rsidRPr="009531A5">
        <w:rPr>
          <w:rFonts w:ascii="Times New Roman" w:hAnsi="Times New Roman" w:cs="Times New Roman"/>
          <w:sz w:val="24"/>
          <w:lang w:val="ru-RU"/>
        </w:rPr>
        <w:t>,</w:t>
      </w:r>
      <w:r w:rsidR="009531A5" w:rsidRPr="009531A5">
        <w:rPr>
          <w:rFonts w:ascii="Times New Roman" w:hAnsi="Times New Roman" w:cs="Times New Roman"/>
          <w:sz w:val="24"/>
        </w:rPr>
        <w:t>b</w:t>
      </w:r>
      <w:r w:rsidR="009531A5" w:rsidRPr="009531A5">
        <w:rPr>
          <w:rFonts w:ascii="Times New Roman" w:hAnsi="Times New Roman" w:cs="Times New Roman"/>
          <w:sz w:val="24"/>
          <w:lang w:val="ru-RU"/>
        </w:rPr>
        <w:t>] компактно.</w:t>
      </w:r>
      <w:r w:rsidR="00A853F9">
        <w:rPr>
          <w:rFonts w:ascii="Times New Roman" w:hAnsi="Times New Roman" w:cs="Times New Roman"/>
          <w:sz w:val="24"/>
          <w:lang w:val="ru-RU"/>
        </w:rPr>
        <w:t xml:space="preserve">. 4) </w:t>
      </w:r>
      <m:oMath>
        <m:r>
          <m:rPr>
            <m:scr m:val="double-struck"/>
          </m:rPr>
          <w:rPr>
            <w:rFonts w:ascii="Cambria Math" w:hAnsi="Cambria Math" w:cs="Times New Roman"/>
            <w:sz w:val="24"/>
            <w:lang w:val="ru-RU"/>
          </w:rPr>
          <m:t>R</m:t>
        </m:r>
      </m:oMath>
      <w:r w:rsidR="00A853F9">
        <w:rPr>
          <w:rFonts w:ascii="Times New Roman" w:eastAsiaTheme="minorEastAsia" w:hAnsi="Times New Roman" w:cs="Times New Roman"/>
          <w:sz w:val="24"/>
          <w:vertAlign w:val="superscript"/>
        </w:rPr>
        <w:t>n</w:t>
      </w:r>
      <w:r w:rsidR="00A853F9" w:rsidRPr="00A853F9">
        <w:rPr>
          <w:rFonts w:ascii="Times New Roman" w:eastAsiaTheme="minorEastAsia" w:hAnsi="Times New Roman" w:cs="Times New Roman"/>
          <w:sz w:val="24"/>
          <w:vertAlign w:val="superscript"/>
          <w:lang w:val="ru-RU"/>
        </w:rPr>
        <w:t xml:space="preserve"> </w:t>
      </w:r>
      <w:r w:rsidR="00A853F9">
        <w:rPr>
          <w:rFonts w:ascii="Times New Roman" w:eastAsiaTheme="minorEastAsia" w:hAnsi="Times New Roman" w:cs="Times New Roman"/>
          <w:sz w:val="24"/>
          <w:lang w:val="ru-RU"/>
        </w:rPr>
        <w:t xml:space="preserve">не компактно при любом натуральном </w:t>
      </w:r>
      <w:r w:rsidR="00A853F9">
        <w:rPr>
          <w:rFonts w:ascii="Times New Roman" w:eastAsiaTheme="minorEastAsia" w:hAnsi="Times New Roman" w:cs="Times New Roman"/>
          <w:sz w:val="24"/>
        </w:rPr>
        <w:t>n</w:t>
      </w:r>
      <w:r w:rsidR="00A853F9">
        <w:rPr>
          <w:rFonts w:ascii="Times New Roman" w:eastAsiaTheme="minorEastAsia" w:hAnsi="Times New Roman" w:cs="Times New Roman"/>
          <w:sz w:val="24"/>
          <w:lang w:val="ru-RU"/>
        </w:rPr>
        <w:t>, т.к. множество всех возможных натуральных чисел бесконечно, но не содержит фундаментальной подпоследовательности.</w:t>
      </w:r>
    </w:p>
    <w:p w:rsidR="00646629" w:rsidRDefault="00646629" w:rsidP="000E0F5D">
      <w:pPr>
        <w:rPr>
          <w:rFonts w:ascii="Times New Roman" w:eastAsiaTheme="minorEastAsia" w:hAnsi="Times New Roman" w:cs="Times New Roman"/>
          <w:sz w:val="24"/>
        </w:rPr>
      </w:pPr>
      <w:r w:rsidRPr="00646629">
        <w:rPr>
          <w:rFonts w:ascii="Times New Roman" w:hAnsi="Times New Roman" w:cs="Times New Roman"/>
          <w:b/>
          <w:sz w:val="24"/>
          <w:lang w:val="ru-RU"/>
        </w:rPr>
        <w:t>Ограниченность предкомпактного множества</w:t>
      </w:r>
      <w:r>
        <w:rPr>
          <w:rFonts w:ascii="Times New Roman" w:hAnsi="Times New Roman" w:cs="Times New Roman"/>
          <w:sz w:val="24"/>
          <w:lang w:val="ru-RU"/>
        </w:rPr>
        <w:t>. Если метрическое пространство компактное, то оно полное и вполне ограничееное (обратное утверждение также верно).</w:t>
      </w:r>
      <w:r w:rsidRPr="00646629">
        <w:rPr>
          <w:rFonts w:ascii="Times New Roman" w:hAnsi="Times New Roman" w:cs="Times New Roman"/>
          <w:i/>
          <w:sz w:val="24"/>
          <w:lang w:val="ru-RU"/>
        </w:rPr>
        <w:t xml:space="preserve"> Докажем ограниченность</w:t>
      </w:r>
      <w:r>
        <w:rPr>
          <w:rFonts w:ascii="Times New Roman" w:hAnsi="Times New Roman" w:cs="Times New Roman"/>
          <w:sz w:val="24"/>
          <w:lang w:val="ru-RU"/>
        </w:rPr>
        <w:t xml:space="preserve">: каждую точку </w:t>
      </w:r>
      <m:oMath>
        <m:r>
          <w:rPr>
            <w:rFonts w:ascii="Cambria Math" w:hAnsi="Cambria Math" w:cs="Times New Roman"/>
            <w:sz w:val="24"/>
            <w:lang w:val="ru-RU"/>
          </w:rPr>
          <m:t>x∈M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 покроем шаром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, ε&gt;0.</m:t>
        </m:r>
      </m:oMath>
      <w:r w:rsidRPr="00646629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Из компактности следует, что существует конечное число точек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sub>
        </m:sSub>
      </m:oMath>
      <w:r w:rsidRPr="00646629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>таких, что шары</w:t>
      </w:r>
      <w:r w:rsidRPr="00646629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 xml:space="preserve">, …,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 покрывают множество </w:t>
      </w:r>
      <w:r>
        <w:rPr>
          <w:rFonts w:ascii="Times New Roman" w:eastAsiaTheme="minorEastAsia" w:hAnsi="Times New Roman" w:cs="Times New Roman"/>
          <w:sz w:val="24"/>
        </w:rPr>
        <w:t>M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. Очевидно, что эти точки образуют конечную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-сеть для множества </w:t>
      </w:r>
      <w:r>
        <w:rPr>
          <w:rFonts w:ascii="Times New Roman" w:eastAsiaTheme="minorEastAsia" w:hAnsi="Times New Roman" w:cs="Times New Roman"/>
          <w:sz w:val="24"/>
        </w:rPr>
        <w:t>M.</w:t>
      </w:r>
    </w:p>
    <w:p w:rsidR="001B3421" w:rsidRDefault="00646629" w:rsidP="000E0F5D">
      <w:pPr>
        <w:rPr>
          <w:rFonts w:ascii="Times New Roman" w:eastAsiaTheme="minorEastAsia" w:hAnsi="Times New Roman" w:cs="Times New Roman"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Предкомпактность ограниченного множества в E</w:t>
      </w:r>
      <w:r w:rsidRPr="000E0F5D">
        <w:rPr>
          <w:rFonts w:ascii="Times New Roman" w:hAnsi="Times New Roman" w:cs="Times New Roman"/>
          <w:b/>
          <w:sz w:val="24"/>
          <w:vertAlign w:val="superscript"/>
          <w:lang w:val="ru-RU"/>
        </w:rPr>
        <w:t>n</w:t>
      </w:r>
      <w:r w:rsidRPr="000E0F5D">
        <w:rPr>
          <w:rFonts w:ascii="Times New Roman" w:hAnsi="Times New Roman" w:cs="Times New Roman"/>
          <w:b/>
          <w:sz w:val="24"/>
          <w:lang w:val="ru-RU"/>
        </w:rPr>
        <w:t xml:space="preserve"> и </w:t>
      </w:r>
      <w:proofErr w:type="spellStart"/>
      <w:r w:rsidRPr="000E0F5D">
        <w:rPr>
          <w:rFonts w:ascii="Times New Roman" w:hAnsi="Times New Roman" w:cs="Times New Roman"/>
          <w:b/>
          <w:sz w:val="24"/>
          <w:lang w:val="en-GB"/>
        </w:rPr>
        <w:t>R</w:t>
      </w:r>
      <w:r w:rsidRPr="000E0F5D">
        <w:rPr>
          <w:rFonts w:ascii="Times New Roman" w:hAnsi="Times New Roman" w:cs="Times New Roman"/>
          <w:b/>
          <w:sz w:val="24"/>
          <w:vertAlign w:val="superscript"/>
          <w:lang w:val="en-GB"/>
        </w:rPr>
        <w:t>n</w:t>
      </w:r>
      <w:r w:rsidRPr="000E0F5D">
        <w:rPr>
          <w:rFonts w:ascii="Times New Roman" w:hAnsi="Times New Roman" w:cs="Times New Roman"/>
          <w:b/>
          <w:sz w:val="24"/>
          <w:vertAlign w:val="subscript"/>
          <w:lang w:val="en-GB"/>
        </w:rPr>
        <w:t>max</w:t>
      </w:r>
      <w:proofErr w:type="spellEnd"/>
      <w:r>
        <w:rPr>
          <w:rFonts w:ascii="Times New Roman" w:hAnsi="Times New Roman" w:cs="Times New Roman"/>
          <w:sz w:val="24"/>
          <w:lang w:val="ru-RU"/>
        </w:rPr>
        <w:t xml:space="preserve">. </w:t>
      </w:r>
      <w:r w:rsidR="00667FBE">
        <w:rPr>
          <w:rFonts w:ascii="Times New Roman" w:hAnsi="Times New Roman" w:cs="Times New Roman"/>
          <w:sz w:val="24"/>
          <w:lang w:val="ru-RU"/>
        </w:rPr>
        <w:t xml:space="preserve">Множество в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  <w:lang w:val="ru-RU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lang w:val="ru-RU"/>
              </w:rPr>
              <m:t>n</m:t>
            </m:r>
          </m:sup>
        </m:sSup>
      </m:oMath>
      <w:r w:rsidR="00667FBE">
        <w:rPr>
          <w:rFonts w:ascii="Times New Roman" w:eastAsiaTheme="minorEastAsia" w:hAnsi="Times New Roman" w:cs="Times New Roman"/>
          <w:sz w:val="24"/>
          <w:lang w:val="ru-RU"/>
        </w:rPr>
        <w:t xml:space="preserve">, описываемое неравенствами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x=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,…,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 xml:space="preserve">: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≤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≤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 i ∈</m:t>
            </m:r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1,n</m:t>
                </m:r>
              </m:e>
            </m:acc>
          </m:e>
        </m:d>
      </m:oMath>
      <w:r w:rsidR="00667FBE">
        <w:rPr>
          <w:rFonts w:ascii="Times New Roman" w:eastAsiaTheme="minorEastAsia" w:hAnsi="Times New Roman" w:cs="Times New Roman"/>
          <w:sz w:val="24"/>
          <w:lang w:val="ru-RU"/>
        </w:rPr>
        <w:t xml:space="preserve"> называется параллелепипедом и является компактным (обозначение: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lang w:val="ru-RU"/>
          </w:rPr>
          <m:t>Π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(</m:t>
        </m:r>
        <m:r>
          <w:rPr>
            <w:rFonts w:ascii="Cambria Math" w:eastAsiaTheme="minorEastAsia" w:hAnsi="Cambria Math" w:cs="Times New Roman"/>
            <w:sz w:val="24"/>
          </w:rPr>
          <m:t>a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, b)</m:t>
        </m:r>
      </m:oMath>
      <w:r w:rsidR="00667FBE">
        <w:rPr>
          <w:rFonts w:ascii="Times New Roman" w:eastAsiaTheme="minorEastAsia" w:hAnsi="Times New Roman" w:cs="Times New Roman"/>
          <w:sz w:val="24"/>
          <w:lang w:val="ru-RU"/>
        </w:rPr>
        <w:t xml:space="preserve">). Доказательство: последовательность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(</m:t>
            </m:r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)</m:t>
            </m:r>
          </m:sup>
        </m:sSup>
        <m:r>
          <w:rPr>
            <w:rFonts w:ascii="Cambria Math" w:eastAsiaTheme="minorEastAsia" w:hAnsi="Cambria Math" w:cs="Times New Roman"/>
            <w:sz w:val="24"/>
            <w:lang w:val="ru-RU"/>
          </w:rPr>
          <m:t>∈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lang w:val="ru-RU"/>
          </w:rPr>
          <m:t>Π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a,b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, k=1,2,…</m:t>
        </m:r>
      </m:oMath>
      <w:r w:rsidR="00667FBE">
        <w:rPr>
          <w:rFonts w:ascii="Times New Roman" w:eastAsiaTheme="minorEastAsia" w:hAnsi="Times New Roman" w:cs="Times New Roman"/>
          <w:sz w:val="24"/>
          <w:lang w:val="ru-RU"/>
        </w:rPr>
        <w:t xml:space="preserve">.Числовая последовательность первых координат этих элементов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1</m:t>
                    </m:r>
                  </m:sub>
                </m:sSub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(k)</m:t>
                </m:r>
              </m:sup>
            </m:sSup>
          </m:e>
        </m:d>
      </m:oMath>
      <w:r w:rsidR="00667FBE" w:rsidRPr="00667FBE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667FBE">
        <w:rPr>
          <w:rFonts w:ascii="Times New Roman" w:eastAsiaTheme="minorEastAsia" w:hAnsi="Times New Roman" w:cs="Times New Roman"/>
          <w:sz w:val="24"/>
          <w:lang w:val="ru-RU"/>
        </w:rPr>
        <w:t xml:space="preserve">содержит сходящуюся подпоследовательность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1</m:t>
                    </m:r>
                  </m:sub>
                </m:sSub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)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.</m:t>
        </m:r>
      </m:oMath>
      <w:r w:rsidR="00667FBE">
        <w:rPr>
          <w:rFonts w:ascii="Times New Roman" w:eastAsiaTheme="minorEastAsia" w:hAnsi="Times New Roman" w:cs="Times New Roman"/>
          <w:sz w:val="24"/>
          <w:lang w:val="ru-RU"/>
        </w:rPr>
        <w:t xml:space="preserve"> Подпоследовательность </w:t>
      </w:r>
      <w:r w:rsidR="00667FBE">
        <w:rPr>
          <w:rFonts w:ascii="Times New Roman" w:eastAsiaTheme="minorEastAsia" w:hAnsi="Times New Roman" w:cs="Times New Roman"/>
          <w:sz w:val="24"/>
        </w:rPr>
        <w:t>n</w:t>
      </w:r>
      <w:r w:rsidR="00667FBE">
        <w:rPr>
          <w:rFonts w:ascii="Times New Roman" w:eastAsiaTheme="minorEastAsia" w:hAnsi="Times New Roman" w:cs="Times New Roman"/>
          <w:sz w:val="24"/>
          <w:lang w:val="ru-RU"/>
        </w:rPr>
        <w:t xml:space="preserve">-тых координат этих элементов, относящихся к элементам, </w:t>
      </w:r>
      <w:r w:rsidR="00667FBE">
        <w:rPr>
          <w:rFonts w:ascii="Times New Roman" w:eastAsiaTheme="minorEastAsia" w:hAnsi="Times New Roman" w:cs="Times New Roman"/>
          <w:sz w:val="24"/>
          <w:lang w:val="ru-RU"/>
        </w:rPr>
        <w:lastRenderedPageBreak/>
        <w:t xml:space="preserve">выбранным на </w:t>
      </w:r>
      <w:r w:rsidR="00667FBE" w:rsidRPr="00667FBE">
        <w:rPr>
          <w:rFonts w:ascii="Times New Roman" w:eastAsiaTheme="minorEastAsia" w:hAnsi="Times New Roman" w:cs="Times New Roman"/>
          <w:sz w:val="24"/>
          <w:lang w:val="ru-RU"/>
        </w:rPr>
        <w:t>(</w:t>
      </w:r>
      <w:r w:rsidR="00667FBE">
        <w:rPr>
          <w:rFonts w:ascii="Times New Roman" w:eastAsiaTheme="minorEastAsia" w:hAnsi="Times New Roman" w:cs="Times New Roman"/>
          <w:sz w:val="24"/>
        </w:rPr>
        <w:t>n</w:t>
      </w:r>
      <w:r w:rsidR="00667FBE" w:rsidRPr="00667FBE">
        <w:rPr>
          <w:rFonts w:ascii="Times New Roman" w:eastAsiaTheme="minorEastAsia" w:hAnsi="Times New Roman" w:cs="Times New Roman"/>
          <w:sz w:val="24"/>
          <w:lang w:val="ru-RU"/>
        </w:rPr>
        <w:t xml:space="preserve">-1) </w:t>
      </w:r>
      <w:r w:rsidR="00667FBE">
        <w:rPr>
          <w:rFonts w:ascii="Times New Roman" w:eastAsiaTheme="minorEastAsia" w:hAnsi="Times New Roman" w:cs="Times New Roman"/>
          <w:sz w:val="24"/>
          <w:lang w:val="ru-RU"/>
        </w:rPr>
        <w:t xml:space="preserve">шаге, содержит сходящуюся подпоследовательность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n</m:t>
                    </m:r>
                  </m:sub>
                </m:sSub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)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</m:oMath>
      <w:r w:rsidR="00667FBE" w:rsidRPr="00667FBE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667FBE">
        <w:rPr>
          <w:rFonts w:ascii="Times New Roman" w:eastAsiaTheme="minorEastAsia" w:hAnsi="Times New Roman" w:cs="Times New Roman"/>
          <w:sz w:val="24"/>
          <w:lang w:val="ru-RU"/>
        </w:rPr>
        <w:t xml:space="preserve">и полученная в результате последовательность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</m:d>
                  </m:sup>
                </m:sSup>
              </m:e>
            </m:d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n=1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∞</m:t>
            </m:r>
          </m:sup>
        </m:sSubSup>
        <m:r>
          <w:rPr>
            <w:rFonts w:ascii="Cambria Math" w:eastAsiaTheme="minorEastAsia" w:hAnsi="Cambria Math" w:cs="Times New Roman"/>
            <w:sz w:val="24"/>
            <w:lang w:val="ru-RU"/>
          </w:rPr>
          <m:t>⊂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lang w:val="ru-RU"/>
          </w:rPr>
          <m:t>Π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(a,b)</m:t>
        </m:r>
      </m:oMath>
      <w:r w:rsidR="001B3421" w:rsidRPr="001B3421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1B3421">
        <w:rPr>
          <w:rFonts w:ascii="Times New Roman" w:eastAsiaTheme="minorEastAsia" w:hAnsi="Times New Roman" w:cs="Times New Roman"/>
          <w:sz w:val="24"/>
          <w:lang w:val="ru-RU"/>
        </w:rPr>
        <w:t xml:space="preserve">и принадлежит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  <w:lang w:val="ru-RU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lang w:val="ru-RU"/>
              </w:rPr>
              <m:t>n</m:t>
            </m:r>
          </m:sup>
        </m:sSup>
      </m:oMath>
      <w:r w:rsidR="001B3421">
        <w:rPr>
          <w:rFonts w:ascii="Times New Roman" w:eastAsiaTheme="minorEastAsia" w:hAnsi="Times New Roman" w:cs="Times New Roman"/>
          <w:sz w:val="24"/>
          <w:lang w:val="ru-RU"/>
        </w:rPr>
        <w:t xml:space="preserve">. Компактность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lang w:val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max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x=(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,…,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y=(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,…,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)</m:t>
                  </m:r>
                </m:e>
              </m:mr>
            </m: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 ρ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x,y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=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max</m:t>
                    </m:r>
                  </m:e>
                  <m:lim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1≤i≤n</m:t>
                    </m:r>
                  </m:lim>
                </m:limLow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|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|</m:t>
                </m:r>
              </m:e>
            </m:func>
          </m:e>
        </m:d>
      </m:oMath>
      <w:r w:rsidR="001B3421" w:rsidRPr="001B3421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1B3421">
        <w:rPr>
          <w:rFonts w:ascii="Times New Roman" w:eastAsiaTheme="minorEastAsia" w:hAnsi="Times New Roman" w:cs="Times New Roman"/>
          <w:sz w:val="24"/>
          <w:lang w:val="ru-RU"/>
        </w:rPr>
        <w:t xml:space="preserve"> Аналогично предыдующему возьмем последоваетльность элементов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  <w:lang w:val="ru-RU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lang w:val="ru-RU"/>
              </w:rPr>
              <m:t>n</m:t>
            </m:r>
          </m:sup>
        </m:sSup>
      </m:oMath>
      <w:r w:rsidR="001B3421">
        <w:rPr>
          <w:rFonts w:ascii="Times New Roman" w:eastAsiaTheme="minorEastAsia" w:hAnsi="Times New Roman" w:cs="Times New Roman"/>
          <w:sz w:val="24"/>
          <w:lang w:val="ru-RU"/>
        </w:rPr>
        <w:t xml:space="preserve"> из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A⊂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lang w:val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max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n</m:t>
            </m:r>
          </m:sup>
        </m:sSubSup>
        <m:r>
          <w:rPr>
            <w:rFonts w:ascii="Cambria Math" w:eastAsiaTheme="minorEastAsia" w:hAnsi="Cambria Math" w:cs="Times New Roman"/>
            <w:sz w:val="24"/>
            <w:lang w:val="ru-RU"/>
          </w:rPr>
          <m:t>: x=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b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,…,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n</m:t>
                </m:r>
              </m:sub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i</m:t>
                    </m:r>
                  </m:e>
                </m:d>
              </m:sup>
            </m:sSubSup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∈A.</m:t>
        </m:r>
      </m:oMath>
      <w:r w:rsidR="001B3421" w:rsidRPr="001B3421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1B3421">
        <w:rPr>
          <w:rFonts w:ascii="Times New Roman" w:eastAsiaTheme="minorEastAsia" w:hAnsi="Times New Roman" w:cs="Times New Roman"/>
          <w:sz w:val="24"/>
        </w:rPr>
        <w:t>A</w:t>
      </w:r>
      <w:r w:rsidR="001B3421" w:rsidRPr="001B3421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1B3421">
        <w:rPr>
          <w:rFonts w:ascii="Times New Roman" w:eastAsiaTheme="minorEastAsia" w:hAnsi="Times New Roman" w:cs="Times New Roman"/>
          <w:sz w:val="24"/>
          <w:lang w:val="ru-RU"/>
        </w:rPr>
        <w:t xml:space="preserve">– онграничено, значит любой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(i)</m:t>
            </m:r>
          </m:sup>
        </m:sSubSup>
      </m:oMath>
      <w:r w:rsidR="001B3421" w:rsidRPr="001B3421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1B3421">
        <w:rPr>
          <w:rFonts w:ascii="Times New Roman" w:eastAsiaTheme="minorEastAsia" w:hAnsi="Times New Roman" w:cs="Times New Roman"/>
          <w:sz w:val="24"/>
          <w:lang w:val="ru-RU"/>
        </w:rPr>
        <w:t xml:space="preserve">лежит в пределах некоторого интервала </w:t>
      </w:r>
      <w:r w:rsidR="001B3421" w:rsidRPr="001B3421">
        <w:rPr>
          <w:rFonts w:ascii="Times New Roman" w:eastAsiaTheme="minorEastAsia" w:hAnsi="Times New Roman" w:cs="Times New Roman"/>
          <w:sz w:val="24"/>
          <w:lang w:val="ru-RU"/>
        </w:rPr>
        <w:t>[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i</m:t>
            </m:r>
          </m:sub>
        </m:sSub>
      </m:oMath>
      <w:r w:rsidR="001B3421" w:rsidRPr="001B3421">
        <w:rPr>
          <w:rFonts w:ascii="Times New Roman" w:eastAsiaTheme="minorEastAsia" w:hAnsi="Times New Roman" w:cs="Times New Roman"/>
          <w:sz w:val="24"/>
          <w:lang w:val="ru-RU"/>
        </w:rPr>
        <w:t>]</w:t>
      </w:r>
      <w:r w:rsidR="001B3421">
        <w:rPr>
          <w:rFonts w:ascii="Times New Roman" w:eastAsiaTheme="minorEastAsia" w:hAnsi="Times New Roman" w:cs="Times New Roman"/>
          <w:sz w:val="24"/>
          <w:lang w:val="ru-RU"/>
        </w:rPr>
        <w:t xml:space="preserve">, а значит выделим компонентой, элементы со сходящейся второй, </w:t>
      </w:r>
      <w:proofErr w:type="gramStart"/>
      <w:r w:rsidR="001B3421">
        <w:rPr>
          <w:rFonts w:ascii="Times New Roman" w:eastAsiaTheme="minorEastAsia" w:hAnsi="Times New Roman" w:cs="Times New Roman"/>
          <w:sz w:val="24"/>
          <w:lang w:val="ru-RU"/>
        </w:rPr>
        <w:t>...(</w:t>
      </w:r>
      <w:proofErr w:type="gramEnd"/>
      <w:r w:rsidR="001B3421">
        <w:rPr>
          <w:rFonts w:ascii="Times New Roman" w:eastAsiaTheme="minorEastAsia" w:hAnsi="Times New Roman" w:cs="Times New Roman"/>
          <w:sz w:val="24"/>
          <w:lang w:val="ru-RU"/>
        </w:rPr>
        <w:t xml:space="preserve">до </w:t>
      </w:r>
      <w:r w:rsidR="001B3421">
        <w:rPr>
          <w:rFonts w:ascii="Times New Roman" w:eastAsiaTheme="minorEastAsia" w:hAnsi="Times New Roman" w:cs="Times New Roman"/>
          <w:sz w:val="24"/>
        </w:rPr>
        <w:t>n</w:t>
      </w:r>
      <w:r w:rsidR="001B3421" w:rsidRPr="001B3421">
        <w:rPr>
          <w:rFonts w:ascii="Times New Roman" w:eastAsiaTheme="minorEastAsia" w:hAnsi="Times New Roman" w:cs="Times New Roman"/>
          <w:sz w:val="24"/>
          <w:lang w:val="ru-RU"/>
        </w:rPr>
        <w:t xml:space="preserve">), </w:t>
      </w:r>
      <w:r w:rsidR="001B3421">
        <w:rPr>
          <w:rFonts w:ascii="Times New Roman" w:eastAsiaTheme="minorEastAsia" w:hAnsi="Times New Roman" w:cs="Times New Roman"/>
          <w:sz w:val="24"/>
          <w:lang w:val="ru-RU"/>
        </w:rPr>
        <w:t xml:space="preserve">получим последовательность с покомпонентной сходимостью, которая сходится в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lang w:val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max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n</m:t>
            </m:r>
          </m:sup>
        </m:sSubSup>
      </m:oMath>
      <w:r w:rsidR="001B3421">
        <w:rPr>
          <w:rFonts w:ascii="Times New Roman" w:eastAsiaTheme="minorEastAsia" w:hAnsi="Times New Roman" w:cs="Times New Roman"/>
          <w:sz w:val="24"/>
          <w:lang w:val="ru-RU"/>
        </w:rPr>
        <w:t>.</w:t>
      </w:r>
    </w:p>
    <w:p w:rsidR="0040168D" w:rsidRPr="0040168D" w:rsidRDefault="001B3421" w:rsidP="000E0F5D">
      <w:pPr>
        <w:rPr>
          <w:rFonts w:ascii="Times New Roman" w:eastAsiaTheme="minorEastAsia" w:hAnsi="Times New Roman" w:cs="Times New Roman"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Некомпактность единичного шара в l</w:t>
      </w:r>
      <w:r w:rsidRPr="000E0F5D">
        <w:rPr>
          <w:rFonts w:ascii="Times New Roman" w:hAnsi="Times New Roman" w:cs="Times New Roman"/>
          <w:b/>
          <w:sz w:val="24"/>
          <w:vertAlign w:val="subscript"/>
          <w:lang w:val="ru-RU"/>
        </w:rPr>
        <w:t>2</w:t>
      </w:r>
      <w:r w:rsidRPr="000E0F5D">
        <w:rPr>
          <w:rFonts w:ascii="Times New Roman" w:hAnsi="Times New Roman" w:cs="Times New Roman"/>
          <w:b/>
          <w:sz w:val="24"/>
          <w:lang w:val="ru-RU"/>
        </w:rPr>
        <w:t>.</w:t>
      </w:r>
      <w:r>
        <w:rPr>
          <w:rFonts w:ascii="Times New Roman" w:hAnsi="Times New Roman" w:cs="Times New Roman"/>
          <w:b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аРассмотрим замкнутый шар </w:t>
      </w:r>
      <m:oMath>
        <m:r>
          <w:rPr>
            <w:rFonts w:ascii="Cambria Math" w:hAnsi="Cambria Math" w:cs="Times New Roman"/>
            <w:sz w:val="24"/>
            <w:lang w:val="ru-RU"/>
          </w:rPr>
          <m:t>S(</m:t>
        </m:r>
        <m:sSup>
          <m:sSup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lang w:val="ru-RU"/>
              </w:rPr>
              <m:t>0</m:t>
            </m:r>
          </m:sup>
        </m:sSup>
        <m:r>
          <w:rPr>
            <w:rFonts w:ascii="Cambria Math" w:hAnsi="Cambria Math" w:cs="Times New Roman"/>
            <w:sz w:val="24"/>
            <w:lang w:val="ru-RU"/>
          </w:rPr>
          <m:t>, 1)</m:t>
        </m:r>
      </m:oMath>
      <w:r w:rsidR="0040168D" w:rsidRPr="0040168D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в пространстве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x=(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,…,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,...)</m:t>
                  </m:r>
                </m:e>
              </m:mr>
              <m:mr>
                <m:e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lang w:val="ru-RU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lang w:val="ru-RU"/>
                        </w:rPr>
                        <m:t>∞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lang w:val="ru-RU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lang w:val="ru-RU"/>
                            </w:rPr>
                            <m:t>2</m:t>
                          </m:r>
                        </m:sup>
                      </m:sSubSup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4"/>
                      <w:lang w:val="ru-RU"/>
                    </w:rPr>
                    <m:t>≤0</m:t>
                  </m:r>
                </m:e>
              </m:mr>
            </m: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 ρ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x,y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=</m:t>
            </m:r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radPr>
              <m:deg/>
              <m:e>
                <m:nary>
                  <m:naryPr>
                    <m:chr m:val="∑"/>
                    <m:limLoc m:val="subSup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i=1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∞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2</m:t>
                        </m:r>
                      </m:sup>
                    </m:sSup>
                  </m:e>
                </m:nary>
              </m:e>
            </m:rad>
          </m:e>
        </m:d>
      </m:oMath>
      <w:r w:rsidR="0040168D" w:rsidRPr="001B3421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40168D" w:rsidRPr="0040168D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С центром в точке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0</m:t>
            </m:r>
          </m:sup>
        </m:sSup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0,0,…,0,…</m:t>
            </m:r>
          </m:e>
        </m:d>
      </m:oMath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и радиусом 1, т.е. множество таких последовательностей действительных чисел, что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∞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p>
            </m:sSubSup>
          </m:e>
        </m:nary>
        <m:r>
          <w:rPr>
            <w:rFonts w:ascii="Cambria Math" w:eastAsiaTheme="minorEastAsia" w:hAnsi="Cambria Math" w:cs="Times New Roman"/>
            <w:sz w:val="24"/>
            <w:lang w:val="ru-RU"/>
          </w:rPr>
          <m:t>≤1</m:t>
        </m:r>
      </m:oMath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. Множество </w:t>
      </w:r>
      <m:oMath>
        <m:r>
          <w:rPr>
            <w:rFonts w:ascii="Cambria Math" w:hAnsi="Cambria Math" w:cs="Times New Roman"/>
            <w:sz w:val="24"/>
            <w:lang w:val="ru-RU"/>
          </w:rPr>
          <m:t>S</m:t>
        </m:r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0</m:t>
                </m:r>
              </m:sup>
            </m:sSup>
            <m:r>
              <w:rPr>
                <w:rFonts w:ascii="Cambria Math" w:hAnsi="Cambria Math" w:cs="Times New Roman"/>
                <w:sz w:val="24"/>
                <w:lang w:val="ru-RU"/>
              </w:rPr>
              <m:t>, 1</m:t>
            </m:r>
          </m:e>
        </m:d>
      </m:oMath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 не является компактным и, тем более, </w:t>
      </w:r>
      <w:r w:rsidR="00866A37" w:rsidRPr="00866A37">
        <w:rPr>
          <w:rFonts w:ascii="Times New Roman" w:eastAsiaTheme="minorEastAsia" w:hAnsi="Times New Roman" w:cs="Times New Roman"/>
          <w:bCs/>
          <w:sz w:val="24"/>
          <w:lang w:val="ru-RU"/>
        </w:rPr>
        <w:t>не</w:t>
      </w:r>
      <w:r w:rsidR="00866A37" w:rsidRPr="00866A37">
        <w:rPr>
          <w:rFonts w:ascii="Times New Roman" w:eastAsiaTheme="minorEastAsia" w:hAnsi="Times New Roman" w:cs="Times New Roman"/>
          <w:sz w:val="24"/>
          <w:lang w:val="ru-RU"/>
        </w:rPr>
        <w:t xml:space="preserve"> является предкомпактным</w:t>
      </w:r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. Действительно, последовательность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S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(n)</m:t>
            </m:r>
          </m:sup>
        </m:sSup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0,0,…,0,1,0,…</m:t>
            </m:r>
          </m:e>
        </m:d>
      </m:oMath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, где 1 стоит на </w:t>
      </w:r>
      <w:r w:rsidR="0040168D">
        <w:rPr>
          <w:rFonts w:ascii="Times New Roman" w:eastAsiaTheme="minorEastAsia" w:hAnsi="Times New Roman" w:cs="Times New Roman"/>
          <w:sz w:val="24"/>
        </w:rPr>
        <w:t>n</w:t>
      </w:r>
      <w:r w:rsidR="0040168D" w:rsidRPr="0040168D">
        <w:rPr>
          <w:rFonts w:ascii="Times New Roman" w:eastAsiaTheme="minorEastAsia" w:hAnsi="Times New Roman" w:cs="Times New Roman"/>
          <w:sz w:val="24"/>
          <w:lang w:val="ru-RU"/>
        </w:rPr>
        <w:t>-</w:t>
      </w:r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ом месте, не содержит никакой фундаментальной подпоследовательности, т.к.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(n)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)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e>
        </m:rad>
      </m:oMath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, при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n≠m</m:t>
        </m:r>
      </m:oMath>
      <w:r w:rsidR="0040168D">
        <w:rPr>
          <w:rFonts w:ascii="Times New Roman" w:eastAsiaTheme="minorEastAsia" w:hAnsi="Times New Roman" w:cs="Times New Roman"/>
          <w:sz w:val="24"/>
          <w:lang w:val="ru-RU"/>
        </w:rPr>
        <w:t xml:space="preserve">. Не компактно даже подмножество элементов, удоавлетваояющих условию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∞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p>
            </m:sSubSup>
          </m:e>
        </m:nary>
        <m:r>
          <w:rPr>
            <w:rFonts w:ascii="Cambria Math" w:eastAsiaTheme="minorEastAsia" w:hAnsi="Cambria Math" w:cs="Times New Roman"/>
            <w:sz w:val="24"/>
            <w:lang w:val="ru-RU"/>
          </w:rPr>
          <m:t>=1</m:t>
        </m:r>
      </m:oMath>
      <w:r w:rsidR="0040168D" w:rsidRPr="0040168D">
        <w:rPr>
          <w:rFonts w:ascii="Times New Roman" w:eastAsiaTheme="minorEastAsia" w:hAnsi="Times New Roman" w:cs="Times New Roman"/>
          <w:sz w:val="24"/>
          <w:lang w:val="ru-RU"/>
        </w:rPr>
        <w:t>.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22. Ограниченность непрерывного на компакте функционала.</w:t>
      </w:r>
    </w:p>
    <w:p w:rsidR="00E0472B" w:rsidRPr="008879D6" w:rsidRDefault="00375C98" w:rsidP="000E0F5D">
      <w:pPr>
        <w:rPr>
          <w:rFonts w:ascii="Times New Roman" w:eastAsiaTheme="minorEastAsia" w:hAnsi="Times New Roman" w:cs="Times New Roman"/>
          <w:i/>
          <w:sz w:val="24"/>
          <w:lang w:val="ru-RU"/>
        </w:rPr>
      </w:pPr>
      <w:r w:rsidRPr="008879D6">
        <w:rPr>
          <w:rFonts w:ascii="Times New Roman" w:hAnsi="Times New Roman" w:cs="Times New Roman"/>
          <w:i/>
          <w:sz w:val="24"/>
          <w:lang w:val="ru-RU"/>
        </w:rPr>
        <w:t>Теорема. Непрерывный функционал на компакте ограничен.</w:t>
      </w:r>
      <w:r w:rsidRPr="008879D6">
        <w:rPr>
          <w:rFonts w:ascii="Times New Roman" w:hAnsi="Times New Roman" w:cs="Times New Roman"/>
          <w:i/>
          <w:sz w:val="24"/>
          <w:lang w:val="ru-RU"/>
        </w:rPr>
        <w:br/>
        <w:t xml:space="preserve">Пусть </w:t>
      </w:r>
      <w:r w:rsidRPr="008879D6">
        <w:rPr>
          <w:rFonts w:ascii="Times New Roman" w:hAnsi="Times New Roman" w:cs="Times New Roman"/>
          <w:i/>
          <w:sz w:val="24"/>
        </w:rPr>
        <w:t>X</w:t>
      </w:r>
      <w:r w:rsidRPr="008879D6">
        <w:rPr>
          <w:rFonts w:ascii="Times New Roman" w:hAnsi="Times New Roman" w:cs="Times New Roman"/>
          <w:i/>
          <w:sz w:val="24"/>
          <w:lang w:val="ru-RU"/>
        </w:rPr>
        <w:t xml:space="preserve"> – компакт, </w:t>
      </w:r>
      <m:oMath>
        <m:r>
          <w:rPr>
            <w:rFonts w:ascii="Cambria Math" w:hAnsi="Cambria Math" w:cs="Times New Roman"/>
            <w:sz w:val="24"/>
            <w:lang w:val="ru-RU"/>
          </w:rPr>
          <m:t>f:X</m:t>
        </m:r>
        <m:r>
          <m:rPr>
            <m:scr m:val="double-struck"/>
          </m:rPr>
          <w:rPr>
            <w:rFonts w:ascii="Cambria Math" w:hAnsi="Cambria Math" w:cs="Times New Roman"/>
            <w:sz w:val="24"/>
            <w:lang w:val="ru-RU"/>
          </w:rPr>
          <m:t>→R</m:t>
        </m:r>
      </m:oMath>
      <w:r w:rsidRPr="008879D6">
        <w:rPr>
          <w:rFonts w:ascii="Times New Roman" w:eastAsiaTheme="minorEastAsia" w:hAnsi="Times New Roman" w:cs="Times New Roman"/>
          <w:i/>
          <w:sz w:val="24"/>
          <w:lang w:val="ru-RU"/>
        </w:rPr>
        <w:t xml:space="preserve"> - непрерывный функционал. Установим, что он ограничен. Доказательство от противного. Пусть функционал неограничен, тогда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∀m∃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∈X: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&gt;</m:t>
        </m:r>
        <m:r>
          <w:rPr>
            <w:rFonts w:ascii="Cambria Math" w:eastAsiaTheme="minorEastAsia" w:hAnsi="Cambria Math" w:cs="Times New Roman"/>
            <w:sz w:val="24"/>
          </w:rPr>
          <m:t>m</m:t>
        </m:r>
      </m:oMath>
      <w:r w:rsidRPr="008879D6">
        <w:rPr>
          <w:rFonts w:ascii="Times New Roman" w:eastAsiaTheme="minorEastAsia" w:hAnsi="Times New Roman" w:cs="Times New Roman"/>
          <w:i/>
          <w:sz w:val="24"/>
          <w:lang w:val="ru-RU"/>
        </w:rPr>
        <w:t>. Это значит, что последовательность {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 xml:space="preserve"> 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</m:e>
        </m:d>
      </m:oMath>
      <w:r w:rsidRPr="008879D6">
        <w:rPr>
          <w:rFonts w:ascii="Times New Roman" w:eastAsiaTheme="minorEastAsia" w:hAnsi="Times New Roman" w:cs="Times New Roman"/>
          <w:i/>
          <w:sz w:val="24"/>
          <w:lang w:val="ru-RU"/>
        </w:rPr>
        <w:t xml:space="preserve">} – бесконечно большая числовая последовательность, и таковы же все ее подпоследовательности. Поскольку </w:t>
      </w:r>
      <w:r w:rsidRPr="008879D6">
        <w:rPr>
          <w:rFonts w:ascii="Times New Roman" w:eastAsiaTheme="minorEastAsia" w:hAnsi="Times New Roman" w:cs="Times New Roman"/>
          <w:i/>
          <w:sz w:val="24"/>
        </w:rPr>
        <w:t>X</w:t>
      </w:r>
      <w:r w:rsidRPr="008879D6">
        <w:rPr>
          <w:rFonts w:ascii="Times New Roman" w:eastAsiaTheme="minorEastAsia" w:hAnsi="Times New Roman" w:cs="Times New Roman"/>
          <w:i/>
          <w:sz w:val="24"/>
          <w:lang w:val="ru-RU"/>
        </w:rPr>
        <w:t xml:space="preserve"> – компакт, у последовательности {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</m:oMath>
      <w:r w:rsidRPr="008879D6">
        <w:rPr>
          <w:rFonts w:ascii="Times New Roman" w:eastAsiaTheme="minorEastAsia" w:hAnsi="Times New Roman" w:cs="Times New Roman"/>
          <w:i/>
          <w:sz w:val="24"/>
          <w:lang w:val="ru-RU"/>
        </w:rPr>
        <w:t>} найдется сходящаяся подпоследовательность {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m'</m:t>
            </m:r>
          </m:sub>
        </m:sSub>
      </m:oMath>
      <w:r w:rsidRPr="008879D6">
        <w:rPr>
          <w:rFonts w:ascii="Times New Roman" w:eastAsiaTheme="minorEastAsia" w:hAnsi="Times New Roman" w:cs="Times New Roman"/>
          <w:i/>
          <w:sz w:val="24"/>
          <w:lang w:val="ru-RU"/>
        </w:rPr>
        <w:t xml:space="preserve">}, предел которой обозначим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*</m:t>
            </m:r>
          </m:sub>
        </m:sSub>
      </m:oMath>
      <w:r w:rsidRPr="008879D6">
        <w:rPr>
          <w:rFonts w:ascii="Times New Roman" w:eastAsiaTheme="minorEastAsia" w:hAnsi="Times New Roman" w:cs="Times New Roman"/>
          <w:i/>
          <w:sz w:val="24"/>
          <w:lang w:val="ru-RU"/>
        </w:rPr>
        <w:t xml:space="preserve">. Тогда в силу непрерывности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f</m:t>
        </m:r>
      </m:oMath>
      <w:r w:rsidRPr="008879D6">
        <w:rPr>
          <w:rFonts w:ascii="Times New Roman" w:eastAsiaTheme="minorEastAsia" w:hAnsi="Times New Roman" w:cs="Times New Roman"/>
          <w:i/>
          <w:sz w:val="24"/>
          <w:lang w:val="ru-RU"/>
        </w:rPr>
        <w:t xml:space="preserve"> (по Гейне-Борелю) получаем: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m'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→f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*</m:t>
                </m:r>
              </m:sub>
            </m:sSub>
          </m:e>
        </m:d>
      </m:oMath>
      <w:r w:rsidRPr="008879D6">
        <w:rPr>
          <w:rFonts w:ascii="Times New Roman" w:eastAsiaTheme="minorEastAsia" w:hAnsi="Times New Roman" w:cs="Times New Roman"/>
          <w:i/>
          <w:sz w:val="24"/>
          <w:lang w:val="ru-RU"/>
        </w:rPr>
        <w:t>. Но сходящаяся последовательность ограничена, что противоречит тому, что она должна быть бесконечно большой. Доказано.</w:t>
      </w:r>
    </w:p>
    <w:p w:rsidR="00375C98" w:rsidRPr="008879D6" w:rsidRDefault="00375C98" w:rsidP="000E0F5D">
      <w:pPr>
        <w:rPr>
          <w:rFonts w:ascii="Times New Roman" w:hAnsi="Times New Roman" w:cs="Times New Roman"/>
          <w:i/>
          <w:sz w:val="24"/>
          <w:lang w:val="ru-RU"/>
        </w:rPr>
      </w:pPr>
      <w:r w:rsidRPr="008879D6">
        <w:rPr>
          <w:rFonts w:ascii="Times New Roman" w:hAnsi="Times New Roman" w:cs="Times New Roman"/>
          <w:i/>
          <w:sz w:val="24"/>
          <w:lang w:val="ru-RU"/>
        </w:rPr>
        <w:t>Теорема. Непрерывный оператор на компакте ограничен.</w:t>
      </w:r>
      <w:r>
        <w:rPr>
          <w:rFonts w:ascii="Times New Roman" w:hAnsi="Times New Roman" w:cs="Times New Roman"/>
          <w:sz w:val="24"/>
          <w:lang w:val="ru-RU"/>
        </w:rPr>
        <w:br/>
        <w:t xml:space="preserve">Ограниченность оператора на компакте – это ограниченность множества его значений. Это множество ограничено в </w:t>
      </w:r>
      <w:r>
        <w:rPr>
          <w:rFonts w:ascii="Times New Roman" w:hAnsi="Times New Roman" w:cs="Times New Roman"/>
          <w:sz w:val="24"/>
        </w:rPr>
        <w:t>Y</w:t>
      </w:r>
      <w:r w:rsidRPr="00375C98">
        <w:rPr>
          <w:rFonts w:ascii="Times New Roman" w:hAnsi="Times New Roman" w:cs="Times New Roman"/>
          <w:sz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lang w:val="ru-RU"/>
        </w:rPr>
        <w:t>если ограничено числовое ммножество значений расстояния от элементов множества до произвольного фиксирован</w:t>
      </w:r>
      <w:r w:rsidR="008879D6">
        <w:rPr>
          <w:rFonts w:ascii="Times New Roman" w:hAnsi="Times New Roman" w:cs="Times New Roman"/>
          <w:sz w:val="24"/>
          <w:lang w:val="ru-RU"/>
        </w:rPr>
        <w:t xml:space="preserve">ного элемента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*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∈Y</m:t>
        </m:r>
      </m:oMath>
      <w:r w:rsidR="008879D6">
        <w:rPr>
          <w:rFonts w:ascii="Times New Roman" w:eastAsiaTheme="minorEastAsia" w:hAnsi="Times New Roman" w:cs="Times New Roman"/>
          <w:sz w:val="24"/>
          <w:lang w:val="ru-RU"/>
        </w:rPr>
        <w:t>. Последнее означает ограниченность множества значений</w:t>
      </w:r>
      <w:r w:rsidR="008879D6" w:rsidRPr="008879D6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8879D6">
        <w:rPr>
          <w:rFonts w:ascii="Times New Roman" w:eastAsiaTheme="minorEastAsia" w:hAnsi="Times New Roman" w:cs="Times New Roman"/>
          <w:sz w:val="24"/>
          <w:lang w:val="ru-RU"/>
        </w:rPr>
        <w:t xml:space="preserve">функционала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*</m:t>
                </m:r>
              </m:sub>
            </m:sSub>
          </m:e>
        </m:d>
      </m:oMath>
      <w:r w:rsidR="008879D6" w:rsidRPr="008879D6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8879D6">
        <w:rPr>
          <w:rFonts w:ascii="Times New Roman" w:eastAsiaTheme="minorEastAsia" w:hAnsi="Times New Roman" w:cs="Times New Roman"/>
          <w:sz w:val="24"/>
          <w:lang w:val="ru-RU"/>
        </w:rPr>
        <w:t xml:space="preserve">Функционал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f</m:t>
        </m:r>
      </m:oMath>
      <w:r w:rsidR="008879D6">
        <w:rPr>
          <w:rFonts w:ascii="Times New Roman" w:eastAsiaTheme="minorEastAsia" w:hAnsi="Times New Roman" w:cs="Times New Roman"/>
          <w:sz w:val="24"/>
          <w:lang w:val="ru-RU"/>
        </w:rPr>
        <w:t xml:space="preserve"> непрерывен как композиция непрерывного отображения </w:t>
      </w:r>
      <w:r w:rsidR="008879D6">
        <w:rPr>
          <w:rFonts w:ascii="Times New Roman" w:eastAsiaTheme="minorEastAsia" w:hAnsi="Times New Roman" w:cs="Times New Roman"/>
          <w:sz w:val="24"/>
        </w:rPr>
        <w:t>F</w:t>
      </w:r>
      <w:r w:rsidR="008879D6" w:rsidRPr="008879D6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8879D6">
        <w:rPr>
          <w:rFonts w:ascii="Times New Roman" w:eastAsiaTheme="minorEastAsia" w:hAnsi="Times New Roman" w:cs="Times New Roman"/>
          <w:sz w:val="24"/>
          <w:lang w:val="ru-RU"/>
        </w:rPr>
        <w:t xml:space="preserve">и неперывного в </w:t>
      </w:r>
      <w:r w:rsidR="008879D6">
        <w:rPr>
          <w:rFonts w:ascii="Times New Roman" w:eastAsiaTheme="minorEastAsia" w:hAnsi="Times New Roman" w:cs="Times New Roman"/>
          <w:sz w:val="24"/>
        </w:rPr>
        <w:t>Y</w:t>
      </w:r>
      <w:r w:rsidR="008879D6" w:rsidRPr="008879D6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8879D6">
        <w:rPr>
          <w:rFonts w:ascii="Times New Roman" w:eastAsiaTheme="minorEastAsia" w:hAnsi="Times New Roman" w:cs="Times New Roman"/>
          <w:sz w:val="24"/>
          <w:lang w:val="ru-RU"/>
        </w:rPr>
        <w:t xml:space="preserve">функционала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*</m:t>
                </m:r>
              </m:sub>
            </m:sSub>
          </m:e>
        </m:d>
      </m:oMath>
      <w:r w:rsidR="008879D6">
        <w:rPr>
          <w:rFonts w:ascii="Times New Roman" w:eastAsiaTheme="minorEastAsia" w:hAnsi="Times New Roman" w:cs="Times New Roman"/>
          <w:sz w:val="24"/>
          <w:lang w:val="ru-RU"/>
        </w:rPr>
        <w:t xml:space="preserve">(относительно первого аргумента). По доказанной выше теореме он ограничен, откуда и вытекает ограниченность </w:t>
      </w:r>
      <w:r w:rsidR="008879D6">
        <w:rPr>
          <w:rFonts w:ascii="Times New Roman" w:eastAsiaTheme="minorEastAsia" w:hAnsi="Times New Roman" w:cs="Times New Roman"/>
          <w:sz w:val="24"/>
        </w:rPr>
        <w:t>F</w:t>
      </w:r>
      <w:r w:rsidR="008879D6" w:rsidRPr="008879D6">
        <w:rPr>
          <w:rFonts w:ascii="Times New Roman" w:eastAsiaTheme="minorEastAsia" w:hAnsi="Times New Roman" w:cs="Times New Roman"/>
          <w:sz w:val="24"/>
          <w:lang w:val="ru-RU"/>
        </w:rPr>
        <w:t>.</w:t>
      </w:r>
    </w:p>
    <w:p w:rsidR="008879D6" w:rsidRDefault="008879D6" w:rsidP="000E0F5D">
      <w:pPr>
        <w:rPr>
          <w:rFonts w:ascii="Times New Roman" w:hAnsi="Times New Roman" w:cs="Times New Roman"/>
          <w:b/>
          <w:sz w:val="24"/>
          <w:lang w:val="ru-RU"/>
        </w:rPr>
      </w:pPr>
    </w:p>
    <w:p w:rsidR="008879D6" w:rsidRDefault="000E0F5D" w:rsidP="000E0F5D">
      <w:pPr>
        <w:rPr>
          <w:rFonts w:ascii="Times New Roman" w:hAnsi="Times New Roman" w:cs="Times New Roman"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lastRenderedPageBreak/>
        <w:t>23. Достижение верхней и нижней граней значений непрерывным на компакте функционалом.</w:t>
      </w:r>
    </w:p>
    <w:p w:rsidR="0076082B" w:rsidRPr="0076082B" w:rsidRDefault="0076082B" w:rsidP="000E0F5D">
      <w:pPr>
        <w:rPr>
          <w:rFonts w:ascii="Times New Roman" w:eastAsiaTheme="minorEastAsia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>Теорема. Верхняя и нижняя грани множества значений непрерывного функционала на компакте достигаются.</w:t>
      </w:r>
      <w:r>
        <w:rPr>
          <w:rFonts w:ascii="Times New Roman" w:hAnsi="Times New Roman" w:cs="Times New Roman"/>
          <w:sz w:val="24"/>
          <w:lang w:val="ru-RU"/>
        </w:rPr>
        <w:br/>
        <w:t xml:space="preserve">Иными словами, существует такие элементы компакта, значения функционала на которых совпадают с супремумом и инфимумом(которые, таким образом, становятся максимумом и минимумом). Еще раз подчеркнем, что пустое множество мы исключили из рассмотрения. Доказательство проведем для </w:t>
      </w:r>
      <w:r>
        <w:rPr>
          <w:rFonts w:ascii="Times New Roman" w:hAnsi="Times New Roman" w:cs="Times New Roman"/>
          <w:sz w:val="24"/>
        </w:rPr>
        <w:t>sup</w:t>
      </w:r>
      <w:r w:rsidRPr="0076082B">
        <w:rPr>
          <w:rFonts w:ascii="Times New Roman" w:hAnsi="Times New Roman" w:cs="Times New Roman"/>
          <w:sz w:val="24"/>
          <w:lang w:val="ru-RU"/>
        </w:rPr>
        <w:t>(</w:t>
      </w:r>
      <w:r>
        <w:rPr>
          <w:rFonts w:ascii="Times New Roman" w:hAnsi="Times New Roman" w:cs="Times New Roman"/>
          <w:sz w:val="24"/>
        </w:rPr>
        <w:t>c</w:t>
      </w:r>
      <w:r w:rsidRPr="0076082B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</w:rPr>
        <w:t>inf</w:t>
      </w:r>
      <w:r w:rsidRPr="0076082B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>аналогично</w:t>
      </w:r>
      <w:r w:rsidRPr="0076082B">
        <w:rPr>
          <w:rFonts w:ascii="Times New Roman" w:hAnsi="Times New Roman" w:cs="Times New Roman"/>
          <w:sz w:val="24"/>
          <w:lang w:val="ru-RU"/>
        </w:rPr>
        <w:t>)</w:t>
      </w:r>
      <w:r>
        <w:rPr>
          <w:rFonts w:ascii="Times New Roman" w:hAnsi="Times New Roman" w:cs="Times New Roman"/>
          <w:sz w:val="24"/>
          <w:lang w:val="ru-RU"/>
        </w:rPr>
        <w:t xml:space="preserve">. В силу доказанной выше теоремы, </w:t>
      </w:r>
      <m:oMath>
        <m:r>
          <w:rPr>
            <w:rFonts w:ascii="Cambria Math" w:hAnsi="Cambria Math" w:cs="Times New Roman"/>
            <w:sz w:val="24"/>
            <w:lang w:val="ru-RU"/>
          </w:rPr>
          <m:t>M=</m:t>
        </m:r>
        <m:func>
          <m:func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lang w:val="ru-RU"/>
                  </w:rPr>
                  <m:t>sup</m:t>
                </m:r>
              </m:e>
              <m:lim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x∈X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24"/>
                <w:lang w:val="ru-RU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lang w:val="ru-RU"/>
              </w:rPr>
              <m:t>&lt;∞</m:t>
            </m:r>
          </m:e>
        </m:func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. Тогда существует максимизирующая последовательность </w:t>
      </w:r>
      <w:r w:rsidRPr="0076082B">
        <w:rPr>
          <w:rFonts w:ascii="Times New Roman" w:eastAsiaTheme="minorEastAsia" w:hAnsi="Times New Roman" w:cs="Times New Roman"/>
          <w:sz w:val="24"/>
          <w:lang w:val="ru-RU"/>
        </w:rPr>
        <w:t>{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sub>
        </m:sSub>
      </m:oMath>
      <w:r w:rsidRPr="0076082B">
        <w:rPr>
          <w:rFonts w:ascii="Times New Roman" w:eastAsiaTheme="minorEastAsia" w:hAnsi="Times New Roman" w:cs="Times New Roman"/>
          <w:sz w:val="24"/>
          <w:lang w:val="ru-RU"/>
        </w:rPr>
        <w:t>}</w:t>
      </w:r>
      <w:r>
        <w:rPr>
          <w:rFonts w:ascii="Times New Roman" w:eastAsiaTheme="minorEastAsia" w:hAnsi="Times New Roman" w:cs="Times New Roman"/>
          <w:sz w:val="24"/>
          <w:lang w:val="ru-RU"/>
        </w:rPr>
        <w:t>: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(</m:t>
            </m:r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)→</m:t>
        </m:r>
        <m:r>
          <w:rPr>
            <w:rFonts w:ascii="Cambria Math" w:eastAsiaTheme="minorEastAsia" w:hAnsi="Cambria Math" w:cs="Times New Roman"/>
            <w:sz w:val="24"/>
          </w:rPr>
          <m:t>M</m:t>
        </m:r>
      </m:oMath>
      <w:r w:rsidRPr="0076082B">
        <w:rPr>
          <w:rFonts w:ascii="Times New Roman" w:eastAsiaTheme="minorEastAsia" w:hAnsi="Times New Roman" w:cs="Times New Roman"/>
          <w:sz w:val="24"/>
          <w:lang w:val="ru-RU"/>
        </w:rPr>
        <w:t>.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 К этому же пределу стремятся значения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</m:oMath>
      <w:r w:rsidRPr="0076082B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на любой подпоследовательности. Поскольку </w:t>
      </w:r>
      <w:r>
        <w:rPr>
          <w:rFonts w:ascii="Times New Roman" w:eastAsiaTheme="minorEastAsia" w:hAnsi="Times New Roman" w:cs="Times New Roman"/>
          <w:sz w:val="24"/>
        </w:rPr>
        <w:t>X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 – компакт, найдется сходящаяся подпоследовательность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'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→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*</m:t>
            </m:r>
          </m:sub>
        </m:sSub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*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∈</m:t>
        </m:r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-ее предел. В силу непрерывности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</m:oMath>
      <w:r w:rsidRPr="0076082B">
        <w:rPr>
          <w:rFonts w:ascii="Times New Roman" w:eastAsiaTheme="minorEastAsia" w:hAnsi="Times New Roman" w:cs="Times New Roman"/>
          <w:sz w:val="24"/>
          <w:lang w:val="ru-RU"/>
        </w:rPr>
        <w:t>,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'</m:t>
                </m:r>
              </m:sup>
            </m:sSup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)→</m:t>
        </m:r>
        <m:r>
          <w:rPr>
            <w:rFonts w:ascii="Cambria Math" w:eastAsiaTheme="minorEastAsia" w:hAnsi="Cambria Math" w:cs="Times New Roman"/>
            <w:sz w:val="24"/>
          </w:rPr>
          <m:t>f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*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)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. С другой стороны,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f(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'</m:t>
                </m:r>
              </m:sup>
            </m:sSup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)→</m:t>
        </m:r>
        <m:r>
          <w:rPr>
            <w:rFonts w:ascii="Cambria Math" w:eastAsiaTheme="minorEastAsia" w:hAnsi="Cambria Math" w:cs="Times New Roman"/>
            <w:sz w:val="24"/>
          </w:rPr>
          <m:t>M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. Поэтому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*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r>
          <w:rPr>
            <w:rFonts w:ascii="Cambria Math" w:eastAsiaTheme="minorEastAsia" w:hAnsi="Cambria Math" w:cs="Times New Roman"/>
            <w:sz w:val="24"/>
          </w:rPr>
          <m:t>M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>. Доказана.</w:t>
      </w:r>
      <w:r>
        <w:rPr>
          <w:rFonts w:ascii="Times New Roman" w:eastAsiaTheme="minorEastAsia" w:hAnsi="Times New Roman" w:cs="Times New Roman"/>
          <w:sz w:val="24"/>
          <w:lang w:val="ru-RU"/>
        </w:rPr>
        <w:br/>
        <w:t>Следстви</w:t>
      </w:r>
      <w:r w:rsidR="00A23FA3">
        <w:rPr>
          <w:rFonts w:ascii="Times New Roman" w:eastAsiaTheme="minorEastAsia" w:hAnsi="Times New Roman" w:cs="Times New Roman"/>
          <w:sz w:val="24"/>
          <w:lang w:val="ru-RU"/>
        </w:rPr>
        <w:t>е</w:t>
      </w:r>
      <w:r>
        <w:rPr>
          <w:rFonts w:ascii="Times New Roman" w:eastAsiaTheme="minorEastAsia" w:hAnsi="Times New Roman" w:cs="Times New Roman"/>
          <w:sz w:val="24"/>
          <w:lang w:val="ru-RU"/>
        </w:rPr>
        <w:t>. Если функционал на компакте не достигает сваоей верхней(нижней) грани, то функционал не является непрерывн</w:t>
      </w:r>
      <w:r w:rsidR="00A23FA3">
        <w:rPr>
          <w:rFonts w:ascii="Times New Roman" w:eastAsiaTheme="minorEastAsia" w:hAnsi="Times New Roman" w:cs="Times New Roman"/>
          <w:sz w:val="24"/>
          <w:lang w:val="ru-RU"/>
        </w:rPr>
        <w:t>ым.</w:t>
      </w:r>
      <w:r w:rsidR="00A23FA3">
        <w:rPr>
          <w:rFonts w:ascii="Times New Roman" w:eastAsiaTheme="minorEastAsia" w:hAnsi="Times New Roman" w:cs="Times New Roman"/>
          <w:sz w:val="24"/>
          <w:lang w:val="ru-RU"/>
        </w:rPr>
        <w:br/>
        <w:t xml:space="preserve">Следствие. Если верзняя или нижняя грань множества значений непрерывного функционала на МП </w:t>
      </w:r>
      <w:r w:rsidR="00A23FA3">
        <w:rPr>
          <w:rFonts w:ascii="Times New Roman" w:eastAsiaTheme="minorEastAsia" w:hAnsi="Times New Roman" w:cs="Times New Roman"/>
          <w:sz w:val="24"/>
        </w:rPr>
        <w:t>X</w:t>
      </w:r>
      <w:r w:rsidR="00A23FA3" w:rsidRPr="00A23FA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A23FA3">
        <w:rPr>
          <w:rFonts w:ascii="Times New Roman" w:eastAsiaTheme="minorEastAsia" w:hAnsi="Times New Roman" w:cs="Times New Roman"/>
          <w:sz w:val="24"/>
          <w:lang w:val="ru-RU"/>
        </w:rPr>
        <w:t xml:space="preserve">не достигается, то </w:t>
      </w:r>
      <w:r w:rsidR="00A23FA3">
        <w:rPr>
          <w:rFonts w:ascii="Times New Roman" w:eastAsiaTheme="minorEastAsia" w:hAnsi="Times New Roman" w:cs="Times New Roman"/>
          <w:sz w:val="24"/>
        </w:rPr>
        <w:t>X</w:t>
      </w:r>
      <w:r w:rsidR="00A23FA3" w:rsidRPr="00A23FA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A23FA3">
        <w:rPr>
          <w:rFonts w:ascii="Times New Roman" w:eastAsiaTheme="minorEastAsia" w:hAnsi="Times New Roman" w:cs="Times New Roman"/>
          <w:sz w:val="24"/>
          <w:lang w:val="ru-RU"/>
        </w:rPr>
        <w:t xml:space="preserve">– не компакт. 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24.Равномерная непрерывность непрерывного на компакте функционала.</w:t>
      </w:r>
    </w:p>
    <w:p w:rsidR="00B126D2" w:rsidRPr="00B126D2" w:rsidRDefault="00B126D2" w:rsidP="00B24A38">
      <w:pPr>
        <w:rPr>
          <w:rFonts w:ascii="Times New Roman" w:hAnsi="Times New Roman" w:cs="Times New Roman"/>
          <w:sz w:val="24"/>
          <w:lang w:val="ru-RU"/>
        </w:rPr>
      </w:pPr>
      <w:r w:rsidRPr="00B126D2">
        <w:rPr>
          <w:rFonts w:ascii="Times New Roman" w:hAnsi="Times New Roman" w:cs="Times New Roman"/>
          <w:bCs/>
          <w:sz w:val="24"/>
          <w:lang w:val="ru-RU"/>
        </w:rPr>
        <w:t>Теорема. Функционал, непрерывный на компакте, равномерно непрерывен.</w:t>
      </w:r>
      <w:r w:rsidR="00B24A38">
        <w:rPr>
          <w:rFonts w:ascii="Times New Roman" w:hAnsi="Times New Roman" w:cs="Times New Roman"/>
          <w:sz w:val="24"/>
          <w:lang w:val="ru-RU"/>
        </w:rPr>
        <w:br/>
      </w:r>
      <w:r w:rsidRPr="00B126D2">
        <w:rPr>
          <w:rFonts w:ascii="Times New Roman" w:hAnsi="Times New Roman" w:cs="Times New Roman"/>
          <w:bCs/>
          <w:sz w:val="24"/>
          <w:lang w:val="ru-RU"/>
        </w:rPr>
        <w:t>Доказательство от противного.</w:t>
      </w:r>
      <w:r w:rsidRPr="00B126D2">
        <w:rPr>
          <w:rFonts w:ascii="Times New Roman" w:hAnsi="Times New Roman" w:cs="Times New Roman"/>
          <w:sz w:val="24"/>
          <w:lang w:val="ru-RU"/>
        </w:rPr>
        <w:t xml:space="preserve"> Пусть равномерной непрерывности нет, тогда</w:t>
      </w:r>
      <w:r w:rsidR="00B24A38" w:rsidRPr="00B24A38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m:oMath>
        <m:r>
          <w:rPr>
            <w:rFonts w:ascii="Cambria Math" w:hAnsi="Cambria Math" w:cs="Cambria Math"/>
            <w:sz w:val="24"/>
            <w:lang w:val="ru-RU"/>
          </w:rPr>
          <m:t>∃</m:t>
        </m:r>
        <m:r>
          <w:rPr>
            <w:rFonts w:ascii="Cambria Math" w:hAnsi="Cambria Math" w:cs="Times New Roman"/>
            <w:sz w:val="24"/>
          </w:rPr>
          <m:t>ε</m:t>
        </m:r>
        <m:r>
          <w:rPr>
            <w:rFonts w:ascii="Cambria Math" w:hAnsi="Cambria Math" w:cs="Times New Roman"/>
            <w:sz w:val="24"/>
            <w:lang w:val="ru-RU"/>
          </w:rPr>
          <m:t>&gt;0</m:t>
        </m:r>
        <m:r>
          <w:rPr>
            <w:rFonts w:ascii="Cambria Math" w:hAnsi="Cambria Math" w:cs="Times New Roman"/>
            <w:sz w:val="24"/>
          </w:rPr>
          <m:t> </m:t>
        </m:r>
        <m:r>
          <w:rPr>
            <w:rFonts w:ascii="Cambria Math" w:hAnsi="Cambria Math" w:cs="Cambria Math"/>
            <w:sz w:val="24"/>
            <w:lang w:val="ru-RU"/>
          </w:rPr>
          <m:t>∀</m:t>
        </m:r>
        <m:r>
          <w:rPr>
            <w:rFonts w:ascii="Cambria Math" w:hAnsi="Cambria Math" w:cs="Times New Roman"/>
            <w:sz w:val="24"/>
          </w:rPr>
          <m:t>δ</m:t>
        </m:r>
        <m:r>
          <w:rPr>
            <w:rFonts w:ascii="Cambria Math" w:hAnsi="Cambria Math" w:cs="Times New Roman"/>
            <w:sz w:val="24"/>
            <w:lang w:val="ru-RU"/>
          </w:rPr>
          <m:t>&gt;0</m:t>
        </m:r>
        <m:r>
          <w:rPr>
            <w:rFonts w:ascii="Cambria Math" w:hAnsi="Cambria Math" w:cs="Times New Roman"/>
            <w:sz w:val="24"/>
          </w:rPr>
          <m:t> </m:t>
        </m:r>
        <m:r>
          <w:rPr>
            <w:rFonts w:ascii="Cambria Math" w:hAnsi="Cambria Math" w:cs="Cambria Math"/>
            <w:sz w:val="24"/>
            <w:lang w:val="ru-RU"/>
          </w:rPr>
          <m:t>∃</m:t>
        </m:r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:{ρ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&lt;δ⋀|f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-f(</m:t>
        </m:r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)|&gt;ε}</m:t>
        </m:r>
      </m:oMath>
      <w:r w:rsidR="00B24A38" w:rsidRPr="00B24A38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B24A38" w:rsidRPr="00B24A38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B126D2">
        <w:rPr>
          <w:rFonts w:ascii="Times New Roman" w:hAnsi="Times New Roman" w:cs="Times New Roman"/>
          <w:sz w:val="24"/>
          <w:lang w:val="ru-RU"/>
        </w:rPr>
        <w:t xml:space="preserve">Рассмотрим числовую последовательность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δ</m:t>
            </m:r>
          </m:e>
          <m:sub>
            <m:r>
              <w:rPr>
                <w:rFonts w:ascii="Cambria Math" w:hAnsi="Cambria Math" w:cs="Times New Roman"/>
                <w:sz w:val="24"/>
              </w:rPr>
              <m:t>m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→0</m:t>
        </m:r>
      </m:oMath>
      <w:r w:rsidR="00B24A38" w:rsidRPr="00B24A38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Pr="00B126D2">
        <w:rPr>
          <w:rFonts w:ascii="Times New Roman" w:hAnsi="Times New Roman" w:cs="Times New Roman"/>
          <w:sz w:val="24"/>
          <w:lang w:val="ru-RU"/>
        </w:rPr>
        <w:t xml:space="preserve">и соответствующие ей последовательности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hAnsi="Cambria Math" w:cs="Cambria Math"/>
            <w:sz w:val="24"/>
            <w:lang w:val="ru-RU"/>
          </w:rPr>
          <m:t>∈</m:t>
        </m:r>
        <m:r>
          <w:rPr>
            <w:rFonts w:ascii="Cambria Math" w:hAnsi="Cambria Math" w:cs="Times New Roman"/>
            <w:sz w:val="24"/>
          </w:rPr>
          <m:t>X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:{</m:t>
        </m:r>
        <m:r>
          <w:rPr>
            <w:rFonts w:ascii="Cambria Math" w:eastAsiaTheme="minorEastAsia" w:hAnsi="Cambria Math" w:cs="Times New Roman"/>
            <w:sz w:val="24"/>
          </w:rPr>
          <m:t>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⋀|f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-f(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)|&gt;ε}</m:t>
        </m:r>
      </m:oMath>
      <w:r w:rsidR="00B24A38" w:rsidRPr="00B24A38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Pr="00B126D2">
        <w:rPr>
          <w:rFonts w:ascii="Times New Roman" w:hAnsi="Times New Roman" w:cs="Times New Roman"/>
          <w:sz w:val="24"/>
          <w:lang w:val="ru-RU"/>
        </w:rPr>
        <w:t>В силу первого условия эти последовательности эквивалентны, тогда эквивалентны и любые их подпоследовательности, отвечающие одинаковым наборам индексов.</w:t>
      </w:r>
    </w:p>
    <w:p w:rsidR="00B126D2" w:rsidRPr="00B126D2" w:rsidRDefault="00B126D2" w:rsidP="00B126D2">
      <w:pPr>
        <w:rPr>
          <w:rFonts w:ascii="Times New Roman" w:hAnsi="Times New Roman" w:cs="Times New Roman"/>
          <w:sz w:val="24"/>
          <w:lang w:val="ru-RU"/>
        </w:rPr>
      </w:pPr>
      <w:r w:rsidRPr="00B126D2">
        <w:rPr>
          <w:rFonts w:ascii="Times New Roman" w:hAnsi="Times New Roman" w:cs="Times New Roman"/>
          <w:sz w:val="24"/>
          <w:lang w:val="ru-RU"/>
        </w:rPr>
        <w:t xml:space="preserve">Поскольку </w:t>
      </w:r>
      <w:r w:rsidRPr="00B126D2">
        <w:rPr>
          <w:rFonts w:ascii="Times New Roman" w:hAnsi="Times New Roman" w:cs="Times New Roman"/>
          <w:sz w:val="24"/>
        </w:rPr>
        <w:t>X</w:t>
      </w:r>
      <w:r w:rsidRPr="00B126D2">
        <w:rPr>
          <w:rFonts w:ascii="Times New Roman" w:hAnsi="Times New Roman" w:cs="Times New Roman"/>
          <w:sz w:val="24"/>
          <w:lang w:val="ru-RU"/>
        </w:rPr>
        <w:t xml:space="preserve"> — компакт, у последовательности </w:t>
      </w:r>
      <m:oMath>
        <m:r>
          <w:rPr>
            <w:rFonts w:ascii="Cambria Math" w:hAnsi="Cambria Math" w:cs="Times New Roman"/>
            <w:sz w:val="24"/>
            <w:lang w:val="ru-RU"/>
          </w:rPr>
          <m:t>{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}</m:t>
        </m:r>
      </m:oMath>
      <w:r w:rsidRPr="00B126D2">
        <w:rPr>
          <w:rFonts w:ascii="Times New Roman" w:hAnsi="Times New Roman" w:cs="Times New Roman"/>
          <w:sz w:val="24"/>
          <w:lang w:val="ru-RU"/>
        </w:rPr>
        <w:t xml:space="preserve"> найдётся сходящаяся подпоследовательность </w:t>
      </w:r>
      <m:oMath>
        <m:r>
          <w:rPr>
            <w:rFonts w:ascii="Cambria Math" w:hAnsi="Cambria Math" w:cs="Times New Roman"/>
            <w:sz w:val="24"/>
            <w:lang w:val="ru-RU"/>
          </w:rPr>
          <m:t>{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m'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}</m:t>
        </m:r>
      </m:oMath>
      <w:r w:rsidRPr="00B126D2">
        <w:rPr>
          <w:rFonts w:ascii="Times New Roman" w:hAnsi="Times New Roman" w:cs="Times New Roman"/>
          <w:sz w:val="24"/>
          <w:lang w:val="ru-RU"/>
        </w:rPr>
        <w:t xml:space="preserve">, предел которой обозначим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*</m:t>
            </m:r>
          </m:sub>
        </m:sSub>
      </m:oMath>
      <w:r w:rsidR="00B65735" w:rsidRPr="00B65735">
        <w:rPr>
          <w:rFonts w:ascii="Times New Roman" w:hAnsi="Times New Roman" w:cs="Times New Roman"/>
          <w:sz w:val="24"/>
          <w:lang w:val="ru-RU"/>
        </w:rPr>
        <w:t>.</w:t>
      </w:r>
      <w:r w:rsidRPr="00B126D2">
        <w:rPr>
          <w:rFonts w:ascii="Times New Roman" w:hAnsi="Times New Roman" w:cs="Times New Roman"/>
          <w:sz w:val="24"/>
          <w:lang w:val="ru-RU"/>
        </w:rPr>
        <w:t xml:space="preserve"> Но тогда эквивалентная ей подпоследовательность второй последовательности </w:t>
      </w:r>
      <m:oMath>
        <m:r>
          <w:rPr>
            <w:rFonts w:ascii="Cambria Math" w:hAnsi="Cambria Math" w:cs="Times New Roman"/>
            <w:sz w:val="24"/>
            <w:lang w:val="ru-RU"/>
          </w:rPr>
          <m:t>{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}</m:t>
        </m:r>
      </m:oMath>
      <w:r w:rsidR="00B65735" w:rsidRPr="00B126D2">
        <w:rPr>
          <w:rFonts w:ascii="Times New Roman" w:hAnsi="Times New Roman" w:cs="Times New Roman"/>
          <w:sz w:val="24"/>
          <w:lang w:val="ru-RU"/>
        </w:rPr>
        <w:t xml:space="preserve"> </w:t>
      </w:r>
      <w:r w:rsidRPr="00B126D2">
        <w:rPr>
          <w:rFonts w:ascii="Times New Roman" w:hAnsi="Times New Roman" w:cs="Times New Roman"/>
          <w:sz w:val="24"/>
          <w:lang w:val="ru-RU"/>
        </w:rPr>
        <w:t>(с теми же индексами) тоже сходится к тому же пределу.</w:t>
      </w:r>
      <w:r w:rsidR="00B65735" w:rsidRPr="00B65735">
        <w:rPr>
          <w:rFonts w:ascii="Times New Roman" w:hAnsi="Times New Roman" w:cs="Times New Roman"/>
          <w:sz w:val="24"/>
          <w:lang w:val="ru-RU"/>
        </w:rPr>
        <w:t xml:space="preserve"> </w:t>
      </w:r>
      <w:r w:rsidRPr="00B126D2">
        <w:rPr>
          <w:rFonts w:ascii="Times New Roman" w:hAnsi="Times New Roman" w:cs="Times New Roman"/>
          <w:sz w:val="24"/>
          <w:lang w:val="ru-RU"/>
        </w:rPr>
        <w:t xml:space="preserve">Тогда в силу непрерывности </w:t>
      </w:r>
      <w:r w:rsidRPr="00B126D2">
        <w:rPr>
          <w:rFonts w:ascii="Times New Roman" w:hAnsi="Times New Roman" w:cs="Times New Roman"/>
          <w:sz w:val="24"/>
        </w:rPr>
        <w:t>f</w:t>
      </w:r>
      <w:r w:rsidRPr="00B126D2">
        <w:rPr>
          <w:rFonts w:ascii="Times New Roman" w:hAnsi="Times New Roman" w:cs="Times New Roman"/>
          <w:sz w:val="24"/>
          <w:lang w:val="ru-RU"/>
        </w:rPr>
        <w:t xml:space="preserve"> (по теореме Гейне–Бореля),</w:t>
      </w:r>
    </w:p>
    <w:p w:rsidR="00B126D2" w:rsidRDefault="00B65735" w:rsidP="00B126D2">
      <w:pPr>
        <w:rPr>
          <w:rFonts w:ascii="Times New Roman" w:hAnsi="Times New Roman" w:cs="Times New Roman"/>
          <w:bCs/>
          <w:sz w:val="24"/>
          <w:lang w:val="ru-RU"/>
        </w:rPr>
      </w:pPr>
      <m:oMath>
        <m:r>
          <w:rPr>
            <w:rFonts w:ascii="Cambria Math" w:hAnsi="Cambria Math" w:cs="Times New Roman"/>
            <w:sz w:val="24"/>
            <w:lang w:val="ru-RU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acc>
              </m:e>
              <m: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'</m:t>
                    </m:r>
                  </m:sup>
                </m:sSup>
              </m:sub>
            </m:sSub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→f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*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 и </w:t>
      </w:r>
      <m:oMath>
        <m:r>
          <w:rPr>
            <w:rFonts w:ascii="Cambria Math" w:hAnsi="Cambria Math" w:cs="Times New Roman"/>
            <w:sz w:val="24"/>
            <w:lang w:val="ru-RU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acc>
              </m:e>
              <m: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'</m:t>
                    </m:r>
                  </m:sup>
                </m:sSup>
              </m:sub>
            </m:sSub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→f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*</m:t>
                </m:r>
              </m:sub>
            </m:sSub>
          </m:e>
        </m:d>
      </m:oMath>
      <w:r w:rsidR="00B126D2" w:rsidRPr="00B126D2">
        <w:rPr>
          <w:rFonts w:ascii="Times New Roman" w:hAnsi="Times New Roman" w:cs="Times New Roman"/>
          <w:sz w:val="24"/>
          <w:lang w:val="ru-RU"/>
        </w:rPr>
        <w:t>,</w:t>
      </w:r>
      <w:r w:rsidRPr="00B65735">
        <w:rPr>
          <w:rFonts w:ascii="Times New Roman" w:hAnsi="Times New Roman" w:cs="Times New Roman"/>
          <w:sz w:val="24"/>
          <w:lang w:val="ru-RU"/>
        </w:rPr>
        <w:t xml:space="preserve"> </w:t>
      </w:r>
      <w:r w:rsidR="00B126D2" w:rsidRPr="00B126D2">
        <w:rPr>
          <w:rFonts w:ascii="Times New Roman" w:hAnsi="Times New Roman" w:cs="Times New Roman"/>
          <w:sz w:val="24"/>
          <w:lang w:val="ru-RU"/>
        </w:rPr>
        <w:t>откуда</w:t>
      </w:r>
      <w:r w:rsidRPr="00B65735">
        <w:rPr>
          <w:rFonts w:ascii="Cambria Math" w:hAnsi="Cambria Math" w:cs="Cambria Math"/>
          <w:sz w:val="24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|f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m'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-f(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m'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)|→0</m:t>
        </m:r>
      </m:oMath>
      <w:r w:rsidR="00B126D2" w:rsidRPr="00B126D2">
        <w:rPr>
          <w:rFonts w:ascii="Times New Roman" w:hAnsi="Times New Roman" w:cs="Times New Roman"/>
          <w:sz w:val="24"/>
          <w:lang w:val="ru-RU"/>
        </w:rPr>
        <w:t>,</w:t>
      </w:r>
      <w:r w:rsidR="00B126D2" w:rsidRPr="00B126D2">
        <w:rPr>
          <w:rFonts w:ascii="Times New Roman" w:hAnsi="Times New Roman" w:cs="Times New Roman"/>
          <w:sz w:val="24"/>
          <w:lang w:val="ru-RU"/>
        </w:rPr>
        <w:br/>
        <w:t xml:space="preserve">что противоречит неравенству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x</m:t>
                        </m:r>
                      </m:e>
                    </m:acc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'</m:t>
                        </m:r>
                      </m:sup>
                    </m:sSup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x</m:t>
                        </m:r>
                      </m:e>
                    </m:acc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'</m:t>
                        </m:r>
                      </m:sup>
                    </m:sSup>
                  </m:sub>
                </m:sSub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&gt;ε</m:t>
        </m:r>
      </m:oMath>
      <w:r w:rsidRPr="00B65735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Pr="00B65735">
        <w:rPr>
          <w:rFonts w:ascii="Times New Roman" w:hAnsi="Times New Roman" w:cs="Times New Roman"/>
          <w:sz w:val="24"/>
          <w:lang w:val="ru-RU"/>
        </w:rPr>
        <w:t xml:space="preserve"> </w:t>
      </w:r>
      <w:r w:rsidR="00B126D2" w:rsidRPr="00B65735">
        <w:rPr>
          <w:rFonts w:ascii="Times New Roman" w:hAnsi="Times New Roman" w:cs="Times New Roman"/>
          <w:bCs/>
          <w:sz w:val="24"/>
          <w:lang w:val="ru-RU"/>
        </w:rPr>
        <w:t>Теорема доказана.</w:t>
      </w:r>
    </w:p>
    <w:p w:rsidR="00A23FA3" w:rsidRPr="00447A22" w:rsidRDefault="00AD18C2" w:rsidP="000E0F5D">
      <w:pPr>
        <w:rPr>
          <w:rFonts w:ascii="Times New Roman" w:hAnsi="Times New Roman" w:cs="Times New Roman"/>
          <w:i/>
          <w:sz w:val="24"/>
          <w:vertAlign w:val="subscript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Теорема. Оператор, непрерывный на компакте, равномерно непрерывен. Доказательство от противного. Пусть равномерной непрерывности нет, тогда </w:t>
      </w:r>
      <m:oMath>
        <m:r>
          <w:rPr>
            <w:rFonts w:ascii="Cambria Math" w:hAnsi="Cambria Math" w:cs="Cambria Math"/>
            <w:sz w:val="24"/>
            <w:lang w:val="ru-RU"/>
          </w:rPr>
          <m:t>∃</m:t>
        </m:r>
        <m:r>
          <w:rPr>
            <w:rFonts w:ascii="Cambria Math" w:hAnsi="Cambria Math" w:cs="Times New Roman"/>
            <w:sz w:val="24"/>
          </w:rPr>
          <m:t>ε</m:t>
        </m:r>
        <m:r>
          <w:rPr>
            <w:rFonts w:ascii="Cambria Math" w:hAnsi="Cambria Math" w:cs="Times New Roman"/>
            <w:sz w:val="24"/>
            <w:lang w:val="ru-RU"/>
          </w:rPr>
          <m:t>&gt;0</m:t>
        </m:r>
        <m:r>
          <w:rPr>
            <w:rFonts w:ascii="Cambria Math" w:hAnsi="Cambria Math" w:cs="Times New Roman"/>
            <w:sz w:val="24"/>
          </w:rPr>
          <m:t> </m:t>
        </m:r>
        <m:r>
          <w:rPr>
            <w:rFonts w:ascii="Cambria Math" w:hAnsi="Cambria Math" w:cs="Cambria Math"/>
            <w:sz w:val="24"/>
            <w:lang w:val="ru-RU"/>
          </w:rPr>
          <m:t>∀</m:t>
        </m:r>
        <m:r>
          <w:rPr>
            <w:rFonts w:ascii="Cambria Math" w:hAnsi="Cambria Math" w:cs="Times New Roman"/>
            <w:sz w:val="24"/>
          </w:rPr>
          <m:t>δ</m:t>
        </m:r>
        <m:r>
          <w:rPr>
            <w:rFonts w:ascii="Cambria Math" w:hAnsi="Cambria Math" w:cs="Times New Roman"/>
            <w:sz w:val="24"/>
            <w:lang w:val="ru-RU"/>
          </w:rPr>
          <m:t>&gt;0</m:t>
        </m:r>
        <m:r>
          <w:rPr>
            <w:rFonts w:ascii="Cambria Math" w:hAnsi="Cambria Math" w:cs="Times New Roman"/>
            <w:sz w:val="24"/>
          </w:rPr>
          <m:t> </m:t>
        </m:r>
        <m:r>
          <w:rPr>
            <w:rFonts w:ascii="Cambria Math" w:hAnsi="Cambria Math" w:cs="Cambria Math"/>
            <w:sz w:val="24"/>
            <w:lang w:val="ru-RU"/>
          </w:rPr>
          <m:t>∃</m:t>
        </m:r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:{ρ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&lt;δ⋀ρ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acc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acc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&gt;ε}</m:t>
        </m:r>
      </m:oMath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. Рассмотрим числовую последовательность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→0</m:t>
        </m:r>
      </m:oMath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 и соответствующие ей последовательности </w:t>
      </w:r>
      <m:oMath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:{ρ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</m:t>
                    </m:r>
                  </m:sub>
                </m:sSub>
              </m:e>
            </m:acc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 xml:space="preserve"> ⋀  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x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'</m:t>
                            </m:r>
                          </m:sup>
                        </m:sSup>
                      </m:sub>
                    </m:sSub>
                  </m:e>
                </m:acc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x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'</m:t>
                            </m:r>
                          </m:sup>
                        </m:sSup>
                      </m:sub>
                    </m:sSub>
                  </m:e>
                </m:acc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&gt;ε}</m:t>
        </m:r>
      </m:oMath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. Поскнольку Х -компакт, у последовательности </w:t>
      </w:r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>{</w:t>
      </w:r>
      <m:oMath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</m:e>
        </m:acc>
      </m:oMath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>}</w:t>
      </w:r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 найдется сходящаяся подпоследовательность </w:t>
      </w:r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>{</w:t>
      </w:r>
      <m:oMath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m'</m:t>
                </m:r>
              </m:sub>
            </m:sSub>
          </m:e>
        </m:acc>
      </m:oMath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>}</w:t>
      </w:r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, предел которой обозначим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х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*</m:t>
            </m:r>
          </m:sub>
        </m:sSub>
      </m:oMath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. Но тогда эквивалентная ей подпоследовательность второй последовательности </w:t>
      </w:r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>{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m'</m:t>
                </m:r>
              </m:sub>
            </m:sSub>
          </m:e>
        </m:acc>
      </m:oMath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>}</w:t>
      </w:r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 (с теми же индексами) сходится к тому же пределу. Тогда в всилу непрерывности </w:t>
      </w:r>
      <w:r w:rsidR="00447A22">
        <w:rPr>
          <w:rFonts w:ascii="Times New Roman" w:eastAsiaTheme="minorEastAsia" w:hAnsi="Times New Roman" w:cs="Times New Roman"/>
          <w:sz w:val="24"/>
        </w:rPr>
        <w:t>F</w:t>
      </w:r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 xml:space="preserve"> (</w:t>
      </w:r>
      <w:r w:rsidR="00447A22">
        <w:rPr>
          <w:rFonts w:ascii="Times New Roman" w:eastAsiaTheme="minorEastAsia" w:hAnsi="Times New Roman" w:cs="Times New Roman"/>
          <w:sz w:val="24"/>
          <w:lang w:val="ru-RU"/>
        </w:rPr>
        <w:t>по Гейне-</w:t>
      </w:r>
      <w:r w:rsidR="00447A22">
        <w:rPr>
          <w:rFonts w:ascii="Times New Roman" w:eastAsiaTheme="minorEastAsia" w:hAnsi="Times New Roman" w:cs="Times New Roman"/>
          <w:sz w:val="24"/>
          <w:lang w:val="ru-RU"/>
        </w:rPr>
        <w:lastRenderedPageBreak/>
        <w:t>Борелю</w:t>
      </w:r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>)</w:t>
      </w:r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m'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→F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*</m:t>
                </m:r>
              </m:sub>
            </m:sSub>
          </m:e>
        </m:d>
      </m:oMath>
      <w:r w:rsidR="00447A22" w:rsidRPr="00447A22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и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m'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→F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*</m:t>
                </m:r>
              </m:sub>
            </m:sSub>
          </m:e>
        </m:d>
      </m:oMath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, откуда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x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'</m:t>
                            </m:r>
                          </m:sup>
                        </m:sSup>
                      </m:sub>
                    </m:sSub>
                  </m:e>
                </m:acc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x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'</m:t>
                            </m:r>
                          </m:sup>
                        </m:sSup>
                      </m:sub>
                    </m:sSub>
                  </m:e>
                </m:acc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→0</m:t>
        </m:r>
      </m:oMath>
      <w:r w:rsidR="00447A22">
        <w:rPr>
          <w:rFonts w:ascii="Times New Roman" w:eastAsiaTheme="minorEastAsia" w:hAnsi="Times New Roman" w:cs="Times New Roman"/>
          <w:sz w:val="24"/>
          <w:lang w:val="ru-RU"/>
        </w:rPr>
        <w:t xml:space="preserve">, что противоречит неравенству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x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'</m:t>
                            </m:r>
                          </m:sup>
                        </m:sSup>
                      </m:sub>
                    </m:sSub>
                  </m:e>
                </m:acc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x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lang w:val="ru-RU"/>
                              </w:rPr>
                              <m:t>'</m:t>
                            </m:r>
                          </m:sup>
                        </m:sSup>
                      </m:sub>
                    </m:sSub>
                  </m:e>
                </m:acc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&gt;ε</m:t>
        </m:r>
      </m:oMath>
      <w:r w:rsidR="008F1682">
        <w:rPr>
          <w:rFonts w:ascii="Times New Roman" w:eastAsiaTheme="minorEastAsia" w:hAnsi="Times New Roman" w:cs="Times New Roman"/>
          <w:sz w:val="24"/>
          <w:lang w:val="ru-RU"/>
        </w:rPr>
        <w:t>. Теорема Доказана.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25.Понятие ε-сети, полная ограниченность и критерий Хаусдорфа предкомпактности метрического пространства. Следствие из критерия (о компактной ε-сети).</w:t>
      </w:r>
    </w:p>
    <w:p w:rsidR="00D518A1" w:rsidRPr="00AD18C2" w:rsidRDefault="00D518A1" w:rsidP="000E0F5D">
      <w:pPr>
        <w:rPr>
          <w:rFonts w:ascii="Times New Roman" w:eastAsiaTheme="minorEastAsia" w:hAnsi="Times New Roman" w:cs="Times New Roman"/>
          <w:i/>
          <w:sz w:val="24"/>
          <w:lang w:val="ru-RU"/>
        </w:rPr>
      </w:pPr>
      <w:r>
        <w:rPr>
          <w:rFonts w:ascii="Times New Roman" w:hAnsi="Times New Roman" w:cs="Times New Roman"/>
          <w:b/>
          <w:sz w:val="24"/>
          <w:lang w:val="ru-RU"/>
        </w:rPr>
        <w:t xml:space="preserve">Понятие </w:t>
      </w:r>
      <w:r w:rsidRPr="000E0F5D">
        <w:rPr>
          <w:rFonts w:ascii="Times New Roman" w:hAnsi="Times New Roman" w:cs="Times New Roman"/>
          <w:b/>
          <w:sz w:val="24"/>
          <w:lang w:val="ru-RU"/>
        </w:rPr>
        <w:t>ε</w:t>
      </w:r>
      <w:r w:rsidRPr="00D518A1">
        <w:rPr>
          <w:rFonts w:ascii="Times New Roman" w:hAnsi="Times New Roman" w:cs="Times New Roman"/>
          <w:b/>
          <w:sz w:val="24"/>
          <w:lang w:val="ru-RU"/>
        </w:rPr>
        <w:t>-</w:t>
      </w:r>
      <w:r>
        <w:rPr>
          <w:rFonts w:ascii="Times New Roman" w:hAnsi="Times New Roman" w:cs="Times New Roman"/>
          <w:b/>
          <w:sz w:val="24"/>
          <w:lang w:val="ru-RU"/>
        </w:rPr>
        <w:t>сети.</w:t>
      </w:r>
      <w:r>
        <w:rPr>
          <w:rFonts w:ascii="Times New Roman" w:hAnsi="Times New Roman" w:cs="Times New Roman"/>
          <w:sz w:val="24"/>
          <w:lang w:val="ru-RU"/>
        </w:rPr>
        <w:t xml:space="preserve"> Пусть </w:t>
      </w:r>
      <w:r w:rsidRPr="00D518A1">
        <w:rPr>
          <w:rFonts w:ascii="Times New Roman" w:hAnsi="Times New Roman" w:cs="Times New Roman"/>
          <w:sz w:val="24"/>
          <w:lang w:val="ru-RU"/>
        </w:rPr>
        <w:t>(</w:t>
      </w:r>
      <w:r>
        <w:rPr>
          <w:rFonts w:ascii="Times New Roman" w:hAnsi="Times New Roman" w:cs="Times New Roman"/>
          <w:sz w:val="24"/>
        </w:rPr>
        <w:t>X</w:t>
      </w:r>
      <w:r w:rsidRPr="00D518A1">
        <w:rPr>
          <w:rFonts w:ascii="Times New Roman" w:hAnsi="Times New Roman" w:cs="Times New Roman"/>
          <w:sz w:val="24"/>
          <w:lang w:val="ru-RU"/>
        </w:rPr>
        <w:t>,</w:t>
      </w:r>
      <m:oMath>
        <m:r>
          <w:rPr>
            <w:rFonts w:ascii="Cambria Math" w:hAnsi="Cambria Math" w:cs="Times New Roman"/>
            <w:sz w:val="24"/>
          </w:rPr>
          <m:t>ρ</m:t>
        </m:r>
      </m:oMath>
      <w:r w:rsidRPr="00D518A1">
        <w:rPr>
          <w:rFonts w:ascii="Times New Roman" w:hAnsi="Times New Roman" w:cs="Times New Roman"/>
          <w:sz w:val="24"/>
          <w:lang w:val="ru-RU"/>
        </w:rPr>
        <w:t xml:space="preserve">) </w:t>
      </w:r>
      <w:r>
        <w:rPr>
          <w:rFonts w:ascii="Times New Roman" w:hAnsi="Times New Roman" w:cs="Times New Roman"/>
          <w:sz w:val="24"/>
          <w:lang w:val="ru-RU"/>
        </w:rPr>
        <w:t xml:space="preserve">– метрическое пространство, </w:t>
      </w:r>
      <m:oMath>
        <m:r>
          <w:rPr>
            <w:rFonts w:ascii="Cambria Math" w:hAnsi="Cambria Math" w:cs="Times New Roman"/>
            <w:sz w:val="24"/>
            <w:lang w:val="ru-RU"/>
          </w:rPr>
          <m:t>Y ⊆X</m:t>
        </m:r>
      </m:oMath>
      <w:r w:rsidRPr="00D518A1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и </w:t>
      </w:r>
      <m:oMath>
        <m:r>
          <w:rPr>
            <w:rFonts w:ascii="Cambria Math" w:hAnsi="Cambria Math" w:cs="Times New Roman"/>
            <w:sz w:val="24"/>
          </w:rPr>
          <m:t>ε</m:t>
        </m:r>
        <m:r>
          <w:rPr>
            <w:rFonts w:ascii="Cambria Math" w:hAnsi="Cambria Math" w:cs="Times New Roman"/>
            <w:sz w:val="24"/>
            <w:lang w:val="ru-RU"/>
          </w:rPr>
          <m:t>&gt;0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. Подмножество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S⊆X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 называется </w:t>
      </w:r>
      <w:r w:rsidRPr="00D518A1">
        <w:rPr>
          <w:rFonts w:ascii="Times New Roman" w:hAnsi="Times New Roman" w:cs="Times New Roman"/>
          <w:sz w:val="24"/>
          <w:lang w:val="ru-RU"/>
        </w:rPr>
        <w:t>ε</w:t>
      </w:r>
      <w:r>
        <w:rPr>
          <w:rFonts w:ascii="Times New Roman" w:hAnsi="Times New Roman" w:cs="Times New Roman"/>
          <w:sz w:val="24"/>
          <w:lang w:val="ru-RU"/>
        </w:rPr>
        <w:t xml:space="preserve">-сетью для </w:t>
      </w:r>
      <w:r>
        <w:rPr>
          <w:rFonts w:ascii="Times New Roman" w:hAnsi="Times New Roman" w:cs="Times New Roman"/>
          <w:sz w:val="24"/>
        </w:rPr>
        <w:t>Y</w:t>
      </w:r>
      <w:r w:rsidRPr="00D518A1">
        <w:rPr>
          <w:rFonts w:ascii="Times New Roman" w:hAnsi="Times New Roman" w:cs="Times New Roman"/>
          <w:sz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lang w:val="ru-RU"/>
        </w:rPr>
        <w:t xml:space="preserve">если для каждого </w:t>
      </w:r>
      <m:oMath>
        <m:r>
          <w:rPr>
            <w:rFonts w:ascii="Cambria Math" w:hAnsi="Cambria Math" w:cs="Times New Roman"/>
            <w:sz w:val="24"/>
            <w:lang w:val="ru-RU"/>
          </w:rPr>
          <m:t>y∈Y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 найдется такой </w:t>
      </w:r>
      <m:oMath>
        <m:r>
          <w:rPr>
            <w:rFonts w:ascii="Cambria Math" w:hAnsi="Cambria Math" w:cs="Times New Roman"/>
            <w:sz w:val="24"/>
            <w:lang w:val="ru-RU"/>
          </w:rPr>
          <m:t>s∈S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, что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y,s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&lt;ε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. Если </w:t>
      </w:r>
      <w:r w:rsidR="00EE1191">
        <w:rPr>
          <w:rFonts w:ascii="Times New Roman" w:eastAsiaTheme="minorEastAsia" w:hAnsi="Times New Roman" w:cs="Times New Roman"/>
          <w:sz w:val="24"/>
        </w:rPr>
        <w:t>Y</w:t>
      </w:r>
      <w:r w:rsidR="00EE1191" w:rsidRPr="00EE1191">
        <w:rPr>
          <w:rFonts w:ascii="Times New Roman" w:eastAsiaTheme="minorEastAsia" w:hAnsi="Times New Roman" w:cs="Times New Roman"/>
          <w:sz w:val="24"/>
          <w:lang w:val="ru-RU"/>
        </w:rPr>
        <w:t>=</w:t>
      </w:r>
      <w:r w:rsidR="00EE1191">
        <w:rPr>
          <w:rFonts w:ascii="Times New Roman" w:eastAsiaTheme="minorEastAsia" w:hAnsi="Times New Roman" w:cs="Times New Roman"/>
          <w:sz w:val="24"/>
        </w:rPr>
        <w:t>X</w:t>
      </w:r>
      <w:r w:rsidR="00EE1191">
        <w:rPr>
          <w:rFonts w:ascii="Times New Roman" w:eastAsiaTheme="minorEastAsia" w:hAnsi="Times New Roman" w:cs="Times New Roman"/>
          <w:sz w:val="24"/>
          <w:lang w:val="ru-RU"/>
        </w:rPr>
        <w:t xml:space="preserve">, то </w:t>
      </w:r>
      <w:r w:rsidR="00EE1191">
        <w:rPr>
          <w:rFonts w:ascii="Times New Roman" w:eastAsiaTheme="minorEastAsia" w:hAnsi="Times New Roman" w:cs="Times New Roman"/>
          <w:sz w:val="24"/>
        </w:rPr>
        <w:t>S</w:t>
      </w:r>
      <w:r w:rsidR="00EE1191" w:rsidRPr="00EE1191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EE1191">
        <w:rPr>
          <w:rFonts w:ascii="Times New Roman" w:eastAsiaTheme="minorEastAsia" w:hAnsi="Times New Roman" w:cs="Times New Roman"/>
          <w:sz w:val="24"/>
          <w:lang w:val="ru-RU"/>
        </w:rPr>
        <w:t xml:space="preserve">называется </w:t>
      </w:r>
      <w:r w:rsidR="00EE1191" w:rsidRPr="00D518A1">
        <w:rPr>
          <w:rFonts w:ascii="Times New Roman" w:hAnsi="Times New Roman" w:cs="Times New Roman"/>
          <w:sz w:val="24"/>
          <w:lang w:val="ru-RU"/>
        </w:rPr>
        <w:t>ε</w:t>
      </w:r>
      <w:r w:rsidR="00EE1191">
        <w:rPr>
          <w:rFonts w:ascii="Times New Roman" w:hAnsi="Times New Roman" w:cs="Times New Roman"/>
          <w:sz w:val="24"/>
          <w:lang w:val="ru-RU"/>
        </w:rPr>
        <w:t>-сетью</w:t>
      </w:r>
      <w:r w:rsidR="00EE1191" w:rsidRPr="00EE1191">
        <w:rPr>
          <w:rFonts w:ascii="Times New Roman" w:hAnsi="Times New Roman" w:cs="Times New Roman"/>
          <w:sz w:val="24"/>
          <w:lang w:val="ru-RU"/>
        </w:rPr>
        <w:t xml:space="preserve"> </w:t>
      </w:r>
      <w:r w:rsidR="00EE1191">
        <w:rPr>
          <w:rFonts w:ascii="Times New Roman" w:hAnsi="Times New Roman" w:cs="Times New Roman"/>
          <w:sz w:val="24"/>
          <w:lang w:val="ru-RU"/>
        </w:rPr>
        <w:t xml:space="preserve">в Х. </w:t>
      </w:r>
      <w:r w:rsidR="00EE1191">
        <w:rPr>
          <w:rFonts w:ascii="Times New Roman" w:hAnsi="Times New Roman" w:cs="Times New Roman"/>
          <w:b/>
          <w:sz w:val="24"/>
          <w:lang w:val="ru-RU"/>
        </w:rPr>
        <w:t xml:space="preserve">Теорема(Критерий ...). </w:t>
      </w:r>
      <w:r w:rsidR="00EE1191">
        <w:rPr>
          <w:rFonts w:ascii="Times New Roman" w:hAnsi="Times New Roman" w:cs="Times New Roman"/>
          <w:sz w:val="24"/>
          <w:lang w:val="ru-RU"/>
        </w:rPr>
        <w:t xml:space="preserve">Множествоо компактно тогда и только тогда, когда оно вполне ограничено, т.е. для того, чтобы метрическое пространство было компактно, нужно чтобы существовала конечная </w:t>
      </w:r>
      <w:r w:rsidR="00EE1191" w:rsidRPr="00D518A1">
        <w:rPr>
          <w:rFonts w:ascii="Times New Roman" w:hAnsi="Times New Roman" w:cs="Times New Roman"/>
          <w:sz w:val="24"/>
          <w:lang w:val="ru-RU"/>
        </w:rPr>
        <w:t>ε</w:t>
      </w:r>
      <w:r w:rsidR="00EE1191">
        <w:rPr>
          <w:rFonts w:ascii="Times New Roman" w:hAnsi="Times New Roman" w:cs="Times New Roman"/>
          <w:sz w:val="24"/>
          <w:lang w:val="ru-RU"/>
        </w:rPr>
        <w:t xml:space="preserve">-сеть </w:t>
      </w:r>
      <m:oMath>
        <m:r>
          <w:rPr>
            <w:rFonts w:ascii="Cambria Math" w:hAnsi="Cambria Math" w:cs="Times New Roman"/>
            <w:sz w:val="24"/>
            <w:lang w:val="ru-RU"/>
          </w:rPr>
          <m:t>∀ε&gt;0</m:t>
        </m:r>
      </m:oMath>
      <w:r w:rsidR="00EE1191" w:rsidRPr="00EE1191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EE1191">
        <w:rPr>
          <w:rFonts w:ascii="Times New Roman" w:eastAsiaTheme="minorEastAsia" w:hAnsi="Times New Roman" w:cs="Times New Roman"/>
          <w:sz w:val="24"/>
          <w:lang w:val="ru-RU"/>
        </w:rPr>
        <w:t xml:space="preserve"> Доказательство: Пусть А - не вполне ограниченное, т.е.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∃ε&gt;0:</m:t>
        </m:r>
      </m:oMath>
      <w:r w:rsidR="00EE1191" w:rsidRPr="00EE1191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EE1191">
        <w:rPr>
          <w:rFonts w:ascii="Times New Roman" w:eastAsiaTheme="minorEastAsia" w:hAnsi="Times New Roman" w:cs="Times New Roman"/>
          <w:sz w:val="24"/>
          <w:lang w:val="ru-RU"/>
        </w:rPr>
        <w:t xml:space="preserve">не найдется конечный набор шаров. Пусть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</m:oMath>
      <w:r w:rsidR="00EE1191">
        <w:rPr>
          <w:rFonts w:ascii="Times New Roman" w:eastAsiaTheme="minorEastAsia" w:hAnsi="Times New Roman" w:cs="Times New Roman"/>
          <w:sz w:val="24"/>
          <w:lang w:val="ru-RU"/>
        </w:rPr>
        <w:t xml:space="preserve"> – произвольный, тогда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∃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:ρ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&gt;ε</m:t>
        </m:r>
      </m:oMath>
      <w:r w:rsidR="00EE1191">
        <w:rPr>
          <w:rFonts w:ascii="Times New Roman" w:eastAsiaTheme="minorEastAsia" w:hAnsi="Times New Roman" w:cs="Times New Roman"/>
          <w:sz w:val="24"/>
          <w:lang w:val="ru-RU"/>
        </w:rPr>
        <w:t xml:space="preserve">, т.к. в противном случае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</m:oMath>
      <w:r w:rsidR="00EE1191">
        <w:rPr>
          <w:rFonts w:ascii="Times New Roman" w:eastAsiaTheme="minorEastAsia" w:hAnsi="Times New Roman" w:cs="Times New Roman"/>
          <w:sz w:val="24"/>
          <w:lang w:val="ru-RU"/>
        </w:rPr>
        <w:t xml:space="preserve"> образовывал бы </w:t>
      </w:r>
      <m:oMath>
        <m:r>
          <w:rPr>
            <w:rFonts w:ascii="Cambria Math" w:hAnsi="Cambria Math" w:cs="Times New Roman"/>
            <w:sz w:val="24"/>
            <w:lang w:val="ru-RU"/>
          </w:rPr>
          <m:t>ε</m:t>
        </m:r>
      </m:oMath>
      <w:r w:rsidR="00EE1191">
        <w:rPr>
          <w:rFonts w:ascii="Times New Roman" w:eastAsiaTheme="minorEastAsia" w:hAnsi="Times New Roman" w:cs="Times New Roman"/>
          <w:sz w:val="24"/>
          <w:lang w:val="ru-RU"/>
        </w:rPr>
        <w:t xml:space="preserve">-сеть. Эту операцию можно повторять, таким образом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&gt;ε⟹</m:t>
        </m:r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нельзя выбрать фундаментальную подпоследовательность, а значит множество не компактно. Достаточность: Пусть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</m:t>
        </m:r>
        <m:r>
          <w:rPr>
            <w:rFonts w:ascii="Cambria Math" w:eastAsiaTheme="minorEastAsia" w:hAnsi="Cambria Math" w:cs="Times New Roman"/>
            <w:sz w:val="24"/>
          </w:rPr>
          <m:t>ε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&gt;0∃</m:t>
        </m:r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 конечная </w:t>
      </w:r>
      <m:oMath>
        <m:r>
          <w:rPr>
            <w:rFonts w:ascii="Cambria Math" w:eastAsiaTheme="minorEastAsia" w:hAnsi="Cambria Math" w:cs="Times New Roman"/>
            <w:sz w:val="24"/>
          </w:rPr>
          <m:t>ε</m:t>
        </m:r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-сеть, пространтво вполне ограничено, последовательность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sub>
        </m:sSub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 монотонно стремится к нулю. Каждый элемент последовательности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 окружим шашром радиуса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, т.к. число шаров конечно, а число элементов бесконечно, в каком-то шаре содержится бесконечное число элементов, далее будем рассматривать только их. Возьмем какой-то, </w:t>
      </w:r>
      <m:oMath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)</m:t>
        </m:r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, оставим только элементы, номера которых больше </w:t>
      </w:r>
      <m:oMath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</m:e>
        </m:acc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 и которые лежат 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)</m:t>
        </m:r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, выберем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</m:oMath>
      <w:r w:rsidR="00C10B6F" w:rsidRPr="00C10B6F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и построим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-сеть на выбранных элементах. Эту операцию можно повторять бесконечное долго. Таким образом, получим </w:t>
      </w:r>
      <m:oMath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sub>
            </m:sSub>
          </m:e>
        </m:acc>
      </m:oMath>
      <w:r w:rsidR="00C10B6F">
        <w:rPr>
          <w:rFonts w:ascii="Times New Roman" w:eastAsiaTheme="minorEastAsia" w:hAnsi="Times New Roman" w:cs="Times New Roman"/>
          <w:sz w:val="24"/>
          <w:lang w:val="ru-RU"/>
        </w:rPr>
        <w:t xml:space="preserve">-фундаментальную последовательность, т.е.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i</m:t>
                    </m:r>
                  </m:sub>
                </m:sSub>
              </m:e>
            </m:acc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j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≤ρ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i</m:t>
                    </m:r>
                  </m:sub>
                </m:sSub>
              </m:e>
            </m:acc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+ρ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k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j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 xml:space="preserve"> ∀i,j≥k</m:t>
        </m:r>
      </m:oMath>
      <w:r w:rsidR="00AD18C2">
        <w:rPr>
          <w:rFonts w:ascii="Times New Roman" w:eastAsiaTheme="minorEastAsia" w:hAnsi="Times New Roman" w:cs="Times New Roman"/>
          <w:sz w:val="24"/>
          <w:lang w:val="ru-RU"/>
        </w:rPr>
        <w:t>, значит множество компактно.</w:t>
      </w:r>
      <w:r w:rsidR="00AD18C2">
        <w:rPr>
          <w:rFonts w:ascii="Times New Roman" w:eastAsiaTheme="minorEastAsia" w:hAnsi="Times New Roman" w:cs="Times New Roman"/>
          <w:sz w:val="24"/>
          <w:lang w:val="ru-RU"/>
        </w:rPr>
        <w:br/>
      </w:r>
      <w:r w:rsidR="00AD18C2">
        <w:rPr>
          <w:rFonts w:ascii="Times New Roman" w:eastAsiaTheme="minorEastAsia" w:hAnsi="Times New Roman" w:cs="Times New Roman"/>
          <w:b/>
          <w:sz w:val="24"/>
          <w:lang w:val="ru-RU"/>
        </w:rPr>
        <w:t xml:space="preserve">Следствие: </w:t>
      </w:r>
      <w:r w:rsidR="00AD18C2">
        <w:rPr>
          <w:rFonts w:ascii="Times New Roman" w:eastAsiaTheme="minorEastAsia" w:hAnsi="Times New Roman" w:cs="Times New Roman"/>
          <w:sz w:val="24"/>
          <w:lang w:val="ru-RU"/>
        </w:rPr>
        <w:t xml:space="preserve">Пусть А: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∀ε</m:t>
        </m:r>
      </m:oMath>
      <w:r w:rsidR="00AD18C2">
        <w:rPr>
          <w:rFonts w:ascii="Times New Roman" w:eastAsiaTheme="minorEastAsia" w:hAnsi="Times New Roman" w:cs="Times New Roman"/>
          <w:sz w:val="24"/>
          <w:lang w:val="ru-RU"/>
        </w:rPr>
        <w:t xml:space="preserve"> найдется компактная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 w:rsidR="00AD18C2">
        <w:rPr>
          <w:rFonts w:ascii="Times New Roman" w:eastAsiaTheme="minorEastAsia" w:hAnsi="Times New Roman" w:cs="Times New Roman"/>
          <w:sz w:val="24"/>
          <w:lang w:val="ru-RU"/>
        </w:rPr>
        <w:t xml:space="preserve">-сеть, тогда А – компактно. Доказательство: А – исходное множество, </w:t>
      </w:r>
      <w:r w:rsidR="00AD18C2">
        <w:rPr>
          <w:rFonts w:ascii="Times New Roman" w:eastAsiaTheme="minorEastAsia" w:hAnsi="Times New Roman" w:cs="Times New Roman"/>
          <w:sz w:val="24"/>
        </w:rPr>
        <w:t>B</w:t>
      </w:r>
      <w:r w:rsidR="00AD18C2" w:rsidRPr="00AD18C2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AD18C2">
        <w:rPr>
          <w:rFonts w:ascii="Times New Roman" w:eastAsiaTheme="minorEastAsia" w:hAnsi="Times New Roman" w:cs="Times New Roman"/>
          <w:sz w:val="24"/>
          <w:lang w:val="ru-RU"/>
        </w:rPr>
        <w:t>–</w:t>
      </w:r>
      <w:r w:rsidR="00AD18C2" w:rsidRPr="00AD18C2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AD18C2">
        <w:rPr>
          <w:rFonts w:ascii="Times New Roman" w:eastAsiaTheme="minorEastAsia" w:hAnsi="Times New Roman" w:cs="Times New Roman"/>
          <w:sz w:val="24"/>
          <w:lang w:val="ru-RU"/>
        </w:rPr>
        <w:t xml:space="preserve">конечная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den>
        </m:f>
      </m:oMath>
      <w:r w:rsidR="00AD18C2">
        <w:rPr>
          <w:rFonts w:ascii="Times New Roman" w:eastAsiaTheme="minorEastAsia" w:hAnsi="Times New Roman" w:cs="Times New Roman"/>
          <w:sz w:val="24"/>
          <w:lang w:val="ru-RU"/>
        </w:rPr>
        <w:t xml:space="preserve">-сеть для А, С – конечная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den>
        </m:f>
      </m:oMath>
      <w:r w:rsidR="00AD18C2">
        <w:rPr>
          <w:rFonts w:ascii="Times New Roman" w:eastAsiaTheme="minorEastAsia" w:hAnsi="Times New Roman" w:cs="Times New Roman"/>
          <w:sz w:val="24"/>
          <w:lang w:val="ru-RU"/>
        </w:rPr>
        <w:t xml:space="preserve">-сеть для </w:t>
      </w:r>
      <w:r w:rsidR="00AD18C2">
        <w:rPr>
          <w:rFonts w:ascii="Times New Roman" w:eastAsiaTheme="minorEastAsia" w:hAnsi="Times New Roman" w:cs="Times New Roman"/>
          <w:sz w:val="24"/>
        </w:rPr>
        <w:t>B</w:t>
      </w:r>
      <w:r w:rsidR="00AD18C2" w:rsidRPr="00AD18C2">
        <w:rPr>
          <w:rFonts w:ascii="Times New Roman" w:eastAsiaTheme="minorEastAsia" w:hAnsi="Times New Roman" w:cs="Times New Roman"/>
          <w:sz w:val="24"/>
          <w:lang w:val="ru-RU"/>
        </w:rPr>
        <w:t xml:space="preserve">, </w:t>
      </w:r>
      <w:r w:rsidR="00AD18C2">
        <w:rPr>
          <w:rFonts w:ascii="Times New Roman" w:eastAsiaTheme="minorEastAsia" w:hAnsi="Times New Roman" w:cs="Times New Roman"/>
          <w:sz w:val="24"/>
          <w:lang w:val="ru-RU"/>
        </w:rPr>
        <w:t xml:space="preserve">тогда </w:t>
      </w:r>
      <w:r w:rsidR="00AD18C2">
        <w:rPr>
          <w:rFonts w:ascii="Times New Roman" w:eastAsiaTheme="minorEastAsia" w:hAnsi="Times New Roman" w:cs="Times New Roman"/>
          <w:sz w:val="24"/>
        </w:rPr>
        <w:t>C</w:t>
      </w:r>
      <w:r w:rsidR="00AD18C2" w:rsidRPr="00AD18C2">
        <w:rPr>
          <w:rFonts w:ascii="Times New Roman" w:eastAsiaTheme="minorEastAsia" w:hAnsi="Times New Roman" w:cs="Times New Roman"/>
          <w:sz w:val="24"/>
          <w:lang w:val="ru-RU"/>
        </w:rPr>
        <w:t xml:space="preserve"> – </w:t>
      </w:r>
      <w:r w:rsidR="00AD18C2">
        <w:rPr>
          <w:rFonts w:ascii="Times New Roman" w:eastAsiaTheme="minorEastAsia" w:hAnsi="Times New Roman" w:cs="Times New Roman"/>
          <w:sz w:val="24"/>
          <w:lang w:val="ru-RU"/>
        </w:rPr>
        <w:t xml:space="preserve">Конечная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 w:rsidR="00AD18C2">
        <w:rPr>
          <w:rFonts w:ascii="Times New Roman" w:eastAsiaTheme="minorEastAsia" w:hAnsi="Times New Roman" w:cs="Times New Roman"/>
          <w:sz w:val="24"/>
          <w:lang w:val="ru-RU"/>
        </w:rPr>
        <w:t>-сеть для А.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E0472B">
        <w:rPr>
          <w:rFonts w:ascii="Times New Roman" w:hAnsi="Times New Roman" w:cs="Times New Roman"/>
          <w:b/>
          <w:sz w:val="24"/>
          <w:lang w:val="ru-RU"/>
        </w:rPr>
        <w:t>26.</w:t>
      </w:r>
      <w:r w:rsidRPr="000E0F5D">
        <w:rPr>
          <w:rFonts w:ascii="Times New Roman" w:hAnsi="Times New Roman" w:cs="Times New Roman"/>
          <w:b/>
          <w:sz w:val="24"/>
          <w:lang w:val="ru-RU"/>
        </w:rPr>
        <w:t>Равностепенная непрерывность множества функций. Достаточные условия равностепенной непрерывности. Достаточное условие отсутствия равностепенной непрерывности.</w:t>
      </w:r>
    </w:p>
    <w:p w:rsidR="008F1682" w:rsidRPr="00F27463" w:rsidRDefault="008F1682" w:rsidP="000E0F5D">
      <w:pPr>
        <w:rPr>
          <w:rFonts w:ascii="Times New Roman" w:hAnsi="Times New Roman" w:cs="Times New Roman"/>
          <w:i/>
          <w:sz w:val="24"/>
          <w:lang w:val="ru-RU"/>
        </w:rPr>
      </w:pPr>
      <w:r w:rsidRPr="00F27463">
        <w:rPr>
          <w:rFonts w:ascii="Times New Roman" w:hAnsi="Times New Roman" w:cs="Times New Roman"/>
          <w:b/>
          <w:sz w:val="24"/>
          <w:lang w:val="ru-RU"/>
        </w:rPr>
        <w:t>Равностепенная непрерывность семейства функций</w:t>
      </w:r>
      <w:r>
        <w:rPr>
          <w:rFonts w:ascii="Times New Roman" w:hAnsi="Times New Roman" w:cs="Times New Roman"/>
          <w:sz w:val="24"/>
          <w:lang w:val="ru-RU"/>
        </w:rPr>
        <w:t xml:space="preserve"> на множестве </w:t>
      </w:r>
      <m:oMath>
        <m:r>
          <w:rPr>
            <w:rFonts w:ascii="Cambria Math" w:hAnsi="Cambria Math" w:cs="Times New Roman"/>
            <w:sz w:val="24"/>
            <w:lang w:val="ru-RU"/>
          </w:rPr>
          <m:t>A⊂X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(равномерная </w:t>
      </w:r>
      <w:r w:rsidR="00F27463">
        <w:rPr>
          <w:rFonts w:ascii="Times New Roman" w:eastAsiaTheme="minorEastAsia" w:hAnsi="Times New Roman" w:cs="Times New Roman"/>
          <w:sz w:val="24"/>
          <w:lang w:val="ru-RU"/>
        </w:rPr>
        <w:t>равностепенная непрерывность</w:t>
      </w:r>
      <w:r>
        <w:rPr>
          <w:rFonts w:ascii="Times New Roman" w:eastAsiaTheme="minorEastAsia" w:hAnsi="Times New Roman" w:cs="Times New Roman"/>
          <w:sz w:val="24"/>
          <w:lang w:val="ru-RU"/>
        </w:rPr>
        <w:t>)</w:t>
      </w:r>
      <w:r w:rsidR="00F27463">
        <w:rPr>
          <w:rFonts w:ascii="Times New Roman" w:eastAsiaTheme="minorEastAsia" w:hAnsi="Times New Roman" w:cs="Times New Roman"/>
          <w:sz w:val="24"/>
          <w:lang w:val="ru-RU"/>
        </w:rPr>
        <w:t xml:space="preserve">: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∀ε&gt;0∃δ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∀α∀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*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 x ∈A: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ρ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*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&lt;δ⇒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ρ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α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α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*</m:t>
                        </m:r>
                      </m:sub>
                    </m:sSub>
                  </m:e>
                </m:d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&lt;ε</m:t>
            </m:r>
          </m:e>
        </m:d>
      </m:oMath>
      <w:r w:rsidR="00F27463">
        <w:rPr>
          <w:rFonts w:ascii="Times New Roman" w:eastAsiaTheme="minorEastAsia" w:hAnsi="Times New Roman" w:cs="Times New Roman"/>
          <w:sz w:val="24"/>
          <w:lang w:val="ru-RU"/>
        </w:rPr>
        <w:t xml:space="preserve">. Здесь снова главное – это независимость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δ</m:t>
        </m:r>
      </m:oMath>
      <w:r w:rsidR="00F27463">
        <w:rPr>
          <w:rFonts w:ascii="Times New Roman" w:eastAsiaTheme="minorEastAsia" w:hAnsi="Times New Roman" w:cs="Times New Roman"/>
          <w:sz w:val="24"/>
          <w:lang w:val="ru-RU"/>
        </w:rPr>
        <w:t xml:space="preserve"> от выбранной функции. Обычно, когда говорят о равностепенной непрерывности, имеют в виду именно это свойство. </w:t>
      </w:r>
      <w:r w:rsidR="00F27463">
        <w:rPr>
          <w:rFonts w:ascii="Times New Roman" w:eastAsiaTheme="minorEastAsia" w:hAnsi="Times New Roman" w:cs="Times New Roman"/>
          <w:sz w:val="24"/>
          <w:lang w:val="ru-RU"/>
        </w:rPr>
        <w:br/>
        <w:t xml:space="preserve">Утверждение: Конечное семейство равномерно непрерывных отображений равностепенно непрерывно. </w:t>
      </w:r>
      <w:r w:rsidR="00F27463" w:rsidRPr="00F27463">
        <w:rPr>
          <w:rFonts w:ascii="Times New Roman" w:eastAsiaTheme="minorEastAsia" w:hAnsi="Times New Roman" w:cs="Times New Roman"/>
          <w:b/>
          <w:sz w:val="24"/>
          <w:lang w:val="ru-RU"/>
        </w:rPr>
        <w:t>Достаточное условие равностепенной непрерывности</w:t>
      </w:r>
      <w:r w:rsidR="00F27463">
        <w:rPr>
          <w:rFonts w:ascii="Times New Roman" w:eastAsiaTheme="minorEastAsia" w:hAnsi="Times New Roman" w:cs="Times New Roman"/>
          <w:sz w:val="24"/>
          <w:lang w:val="ru-RU"/>
        </w:rPr>
        <w:t xml:space="preserve"> – равномерная липшицевость (с </w:t>
      </w:r>
      <w:r w:rsidR="00F27463">
        <w:rPr>
          <w:rFonts w:ascii="Times New Roman" w:eastAsiaTheme="minorEastAsia" w:hAnsi="Times New Roman" w:cs="Times New Roman"/>
          <w:sz w:val="24"/>
        </w:rPr>
        <w:t>L</w:t>
      </w:r>
      <w:r w:rsidR="00F27463" w:rsidRPr="00F27463">
        <w:rPr>
          <w:rFonts w:ascii="Times New Roman" w:eastAsiaTheme="minorEastAsia" w:hAnsi="Times New Roman" w:cs="Times New Roman"/>
          <w:sz w:val="24"/>
          <w:lang w:val="ru-RU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γ</m:t>
        </m:r>
      </m:oMath>
      <w:r w:rsidR="00F27463">
        <w:rPr>
          <w:rFonts w:ascii="Times New Roman" w:eastAsiaTheme="minorEastAsia" w:hAnsi="Times New Roman" w:cs="Times New Roman"/>
          <w:sz w:val="24"/>
          <w:lang w:val="ru-RU"/>
        </w:rPr>
        <w:t xml:space="preserve"> общими для всего семейства). </w:t>
      </w:r>
      <w:r w:rsidR="00F27463" w:rsidRPr="00F27463">
        <w:rPr>
          <w:rFonts w:ascii="Times New Roman" w:eastAsiaTheme="minorEastAsia" w:hAnsi="Times New Roman" w:cs="Times New Roman"/>
          <w:b/>
          <w:sz w:val="24"/>
          <w:lang w:val="ru-RU"/>
        </w:rPr>
        <w:t xml:space="preserve">Если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lang w:val="ru-RU"/>
          </w:rPr>
          <m:t>X,Y</m:t>
        </m:r>
        <m:r>
          <m:rPr>
            <m:scr m:val="double-struck"/>
            <m:sty m:val="bi"/>
          </m:rPr>
          <w:rPr>
            <w:rFonts w:ascii="Cambria Math" w:eastAsiaTheme="minorEastAsia" w:hAnsi="Cambria Math" w:cs="Times New Roman"/>
            <w:sz w:val="24"/>
            <w:lang w:val="ru-RU"/>
          </w:rPr>
          <m:t>⊂R</m:t>
        </m:r>
      </m:oMath>
      <w:r w:rsidR="00F27463">
        <w:rPr>
          <w:rFonts w:ascii="Times New Roman" w:eastAsiaTheme="minorEastAsia" w:hAnsi="Times New Roman" w:cs="Times New Roman"/>
          <w:sz w:val="24"/>
          <w:lang w:val="ru-RU"/>
        </w:rPr>
        <w:t xml:space="preserve">, то </w:t>
      </w:r>
      <w:r w:rsidR="00F27463" w:rsidRPr="00F27463">
        <w:rPr>
          <w:rFonts w:ascii="Times New Roman" w:eastAsiaTheme="minorEastAsia" w:hAnsi="Times New Roman" w:cs="Times New Roman"/>
          <w:b/>
          <w:sz w:val="24"/>
          <w:lang w:val="ru-RU"/>
        </w:rPr>
        <w:t>достаточное условие равностепенной непрерывности</w:t>
      </w:r>
      <w:r w:rsidR="00F27463">
        <w:rPr>
          <w:rFonts w:ascii="Times New Roman" w:eastAsiaTheme="minorEastAsia" w:hAnsi="Times New Roman" w:cs="Times New Roman"/>
          <w:sz w:val="24"/>
          <w:lang w:val="ru-RU"/>
        </w:rPr>
        <w:t xml:space="preserve"> – Равномерная ограниченность производных.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lastRenderedPageBreak/>
        <w:t>27. Предкомпактность множества функций в пространстве C[a,b] (теорема Арцела-Асколи). Необходимость.</w:t>
      </w:r>
    </w:p>
    <w:p w:rsidR="00F27463" w:rsidRPr="00572948" w:rsidRDefault="001A157C" w:rsidP="000E0F5D">
      <w:pPr>
        <w:rPr>
          <w:rFonts w:ascii="Times New Roman" w:hAnsi="Times New Roman" w:cs="Times New Roman"/>
          <w:i/>
          <w:sz w:val="24"/>
          <w:lang w:val="ru-RU"/>
        </w:rPr>
      </w:pPr>
      <w:r w:rsidRPr="001A157C">
        <w:rPr>
          <w:rFonts w:ascii="Times New Roman" w:hAnsi="Times New Roman" w:cs="Times New Roman"/>
          <w:b/>
          <w:sz w:val="24"/>
          <w:lang w:val="ru-RU"/>
        </w:rPr>
        <w:t>Теорема Арцела-Асколи</w:t>
      </w:r>
      <w:r>
        <w:rPr>
          <w:rFonts w:ascii="Times New Roman" w:hAnsi="Times New Roman" w:cs="Times New Roman"/>
          <w:b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(критерий предкомпактности в </w:t>
      </w:r>
      <w:r>
        <w:rPr>
          <w:rFonts w:ascii="Times New Roman" w:hAnsi="Times New Roman" w:cs="Times New Roman"/>
          <w:sz w:val="24"/>
        </w:rPr>
        <w:t>C</w:t>
      </w:r>
      <w:r w:rsidRPr="001A157C">
        <w:rPr>
          <w:rFonts w:ascii="Times New Roman" w:hAnsi="Times New Roman" w:cs="Times New Roman"/>
          <w:sz w:val="24"/>
          <w:lang w:val="ru-RU"/>
        </w:rPr>
        <w:t>[</w:t>
      </w:r>
      <w:r>
        <w:rPr>
          <w:rFonts w:ascii="Times New Roman" w:hAnsi="Times New Roman" w:cs="Times New Roman"/>
          <w:sz w:val="24"/>
        </w:rPr>
        <w:t>a</w:t>
      </w:r>
      <w:r w:rsidRPr="001A157C">
        <w:rPr>
          <w:rFonts w:ascii="Times New Roman" w:hAnsi="Times New Roman" w:cs="Times New Roman"/>
          <w:sz w:val="24"/>
          <w:lang w:val="ru-RU"/>
        </w:rPr>
        <w:t>,</w:t>
      </w:r>
      <w:r>
        <w:rPr>
          <w:rFonts w:ascii="Times New Roman" w:hAnsi="Times New Roman" w:cs="Times New Roman"/>
          <w:sz w:val="24"/>
        </w:rPr>
        <w:t>b</w:t>
      </w:r>
      <w:r w:rsidRPr="001A157C">
        <w:rPr>
          <w:rFonts w:ascii="Times New Roman" w:hAnsi="Times New Roman" w:cs="Times New Roman"/>
          <w:sz w:val="24"/>
          <w:lang w:val="ru-RU"/>
        </w:rPr>
        <w:t>]</w:t>
      </w:r>
      <w:r>
        <w:rPr>
          <w:rFonts w:ascii="Times New Roman" w:hAnsi="Times New Roman" w:cs="Times New Roman"/>
          <w:sz w:val="24"/>
          <w:lang w:val="ru-RU"/>
        </w:rPr>
        <w:t xml:space="preserve">). Множество функций </w:t>
      </w:r>
      <m:oMath>
        <m:r>
          <w:rPr>
            <w:rFonts w:ascii="Cambria Math" w:hAnsi="Cambria Math" w:cs="Times New Roman"/>
            <w:sz w:val="24"/>
            <w:lang w:val="ru-RU"/>
          </w:rPr>
          <m:t>Q⊂C[a,b]</m:t>
        </m:r>
      </m:oMath>
      <w:r w:rsidRPr="001A157C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предкомпактно в </w:t>
      </w:r>
      <w:r>
        <w:rPr>
          <w:rFonts w:ascii="Times New Roman" w:eastAsiaTheme="minorEastAsia" w:hAnsi="Times New Roman" w:cs="Times New Roman"/>
          <w:sz w:val="24"/>
        </w:rPr>
        <w:t>C</w:t>
      </w:r>
      <w:r w:rsidRPr="001A157C">
        <w:rPr>
          <w:rFonts w:ascii="Times New Roman" w:eastAsiaTheme="minorEastAsia" w:hAnsi="Times New Roman" w:cs="Times New Roman"/>
          <w:sz w:val="24"/>
          <w:lang w:val="ru-RU"/>
        </w:rPr>
        <w:t>[</w:t>
      </w:r>
      <w:r>
        <w:rPr>
          <w:rFonts w:ascii="Times New Roman" w:eastAsiaTheme="minorEastAsia" w:hAnsi="Times New Roman" w:cs="Times New Roman"/>
          <w:sz w:val="24"/>
        </w:rPr>
        <w:t>a</w:t>
      </w:r>
      <w:r w:rsidRPr="001A157C">
        <w:rPr>
          <w:rFonts w:ascii="Times New Roman" w:eastAsiaTheme="minorEastAsia" w:hAnsi="Times New Roman" w:cs="Times New Roman"/>
          <w:sz w:val="24"/>
          <w:lang w:val="ru-RU"/>
        </w:rPr>
        <w:t>,</w:t>
      </w:r>
      <w:r>
        <w:rPr>
          <w:rFonts w:ascii="Times New Roman" w:eastAsiaTheme="minorEastAsia" w:hAnsi="Times New Roman" w:cs="Times New Roman"/>
          <w:sz w:val="24"/>
        </w:rPr>
        <w:t>b</w:t>
      </w:r>
      <w:r w:rsidRPr="001A157C">
        <w:rPr>
          <w:rFonts w:ascii="Times New Roman" w:eastAsiaTheme="minorEastAsia" w:hAnsi="Times New Roman" w:cs="Times New Roman"/>
          <w:sz w:val="24"/>
          <w:lang w:val="ru-RU"/>
        </w:rPr>
        <w:t xml:space="preserve">]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тогда и только тогда, когда оно равномерно ограничено и равностепенно непрерывно. Замечание: Равномерная ограниченность множества непрерывных функций – это ограниченность этого множества в МП </w:t>
      </w:r>
      <w:r>
        <w:rPr>
          <w:rFonts w:ascii="Times New Roman" w:eastAsiaTheme="minorEastAsia" w:hAnsi="Times New Roman" w:cs="Times New Roman"/>
          <w:sz w:val="24"/>
        </w:rPr>
        <w:t>C</w:t>
      </w:r>
      <w:r w:rsidRPr="001A157C">
        <w:rPr>
          <w:rFonts w:ascii="Times New Roman" w:eastAsiaTheme="minorEastAsia" w:hAnsi="Times New Roman" w:cs="Times New Roman"/>
          <w:sz w:val="24"/>
          <w:lang w:val="ru-RU"/>
        </w:rPr>
        <w:t>[</w:t>
      </w:r>
      <w:r>
        <w:rPr>
          <w:rFonts w:ascii="Times New Roman" w:eastAsiaTheme="minorEastAsia" w:hAnsi="Times New Roman" w:cs="Times New Roman"/>
          <w:sz w:val="24"/>
        </w:rPr>
        <w:t>a</w:t>
      </w:r>
      <w:r w:rsidRPr="001A157C">
        <w:rPr>
          <w:rFonts w:ascii="Times New Roman" w:eastAsiaTheme="minorEastAsia" w:hAnsi="Times New Roman" w:cs="Times New Roman"/>
          <w:sz w:val="24"/>
          <w:lang w:val="ru-RU"/>
        </w:rPr>
        <w:t>,</w:t>
      </w:r>
      <w:r>
        <w:rPr>
          <w:rFonts w:ascii="Times New Roman" w:eastAsiaTheme="minorEastAsia" w:hAnsi="Times New Roman" w:cs="Times New Roman"/>
          <w:sz w:val="24"/>
        </w:rPr>
        <w:t>b</w:t>
      </w:r>
      <w:r w:rsidRPr="001A157C">
        <w:rPr>
          <w:rFonts w:ascii="Times New Roman" w:eastAsiaTheme="minorEastAsia" w:hAnsi="Times New Roman" w:cs="Times New Roman"/>
          <w:sz w:val="24"/>
          <w:lang w:val="ru-RU"/>
        </w:rPr>
        <w:t>].</w:t>
      </w:r>
      <w:r>
        <w:rPr>
          <w:rFonts w:ascii="Times New Roman" w:eastAsiaTheme="minorEastAsia" w:hAnsi="Times New Roman" w:cs="Times New Roman"/>
          <w:sz w:val="24"/>
          <w:lang w:val="ru-RU"/>
        </w:rPr>
        <w:br/>
      </w:r>
      <w:r>
        <w:rPr>
          <w:rFonts w:ascii="Times New Roman" w:eastAsiaTheme="minorEastAsia" w:hAnsi="Times New Roman" w:cs="Times New Roman"/>
          <w:b/>
          <w:sz w:val="24"/>
          <w:lang w:val="ru-RU"/>
        </w:rPr>
        <w:t xml:space="preserve">Необходимым условием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предкомпактности множества является его ограниченность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⇒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 отсюда первое свойство. Докажем равностепенную непрерывность. Воспользуемся </w:t>
      </w:r>
      <m:oMath>
        <m:f>
          <m:fPr>
            <m:type m:val="skw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3</m:t>
            </m:r>
          </m:den>
        </m:f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-приемом. По критерию Хаусдорфа если множество предкомпактно, то для него найдется конечная </w:t>
      </w:r>
      <m:oMath>
        <m:f>
          <m:fPr>
            <m:type m:val="skw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3</m:t>
            </m:r>
          </m:den>
        </m:f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-сеть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j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 j=1, …, N</m:t>
            </m:r>
          </m:e>
        </m:d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. Т.е.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∀x∈Q∃m:ρ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3</m:t>
            </m:r>
          </m:den>
        </m:f>
      </m:oMath>
      <w:r w:rsidRPr="001A157C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 Инымы словами,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∀t∈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a,b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: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3</m:t>
            </m:r>
          </m:den>
        </m:f>
      </m:oMath>
      <w:r w:rsidRPr="001A157C">
        <w:rPr>
          <w:rFonts w:ascii="Times New Roman" w:eastAsiaTheme="minorEastAsia" w:hAnsi="Times New Roman" w:cs="Times New Roman"/>
          <w:sz w:val="24"/>
          <w:lang w:val="ru-RU"/>
        </w:rPr>
        <w:t>.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 Функции, входящие в сеть, непрерывны на отрезке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⇒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 следовательно, они равномерно непрерывны (по теореме Кантора). Было доказано: </w:t>
      </w:r>
      <w:r w:rsidR="00572948">
        <w:rPr>
          <w:rFonts w:ascii="Times New Roman" w:eastAsiaTheme="minorEastAsia" w:hAnsi="Times New Roman" w:cs="Times New Roman"/>
          <w:sz w:val="24"/>
          <w:lang w:val="ru-RU"/>
        </w:rPr>
        <w:t xml:space="preserve">конечное множество равномерно непрерывных функций равностепенно непрерывно. Тогда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∀ε&gt;0∃</m:t>
        </m:r>
        <m:r>
          <w:rPr>
            <w:rFonts w:ascii="Cambria Math" w:eastAsiaTheme="minorEastAsia" w:hAnsi="Cambria Math" w:cs="Times New Roman"/>
            <w:sz w:val="24"/>
          </w:rPr>
          <m:t>δ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&gt;0∀</m:t>
        </m:r>
        <m:r>
          <w:rPr>
            <w:rFonts w:ascii="Cambria Math" w:eastAsiaTheme="minorEastAsia" w:hAnsi="Cambria Math" w:cs="Times New Roman"/>
            <w:sz w:val="24"/>
          </w:rPr>
          <m:t>m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:{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|</m:t>
            </m:r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24"/>
            <w:lang w:val="ru-RU"/>
          </w:rPr>
          <m:t>-t"|&lt;δ⇒|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(t')-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(t")|&lt;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3</m:t>
            </m:r>
          </m:den>
        </m:f>
        <m:r>
          <w:rPr>
            <w:rFonts w:ascii="Cambria Math" w:eastAsiaTheme="minorEastAsia" w:hAnsi="Cambria Math" w:cs="Times New Roman"/>
            <w:sz w:val="24"/>
            <w:lang w:val="ru-RU"/>
          </w:rPr>
          <m:t>}</m:t>
        </m:r>
      </m:oMath>
      <w:r w:rsidR="00572948" w:rsidRPr="00572948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572948">
        <w:rPr>
          <w:rFonts w:ascii="Times New Roman" w:eastAsiaTheme="minorEastAsia" w:hAnsi="Times New Roman" w:cs="Times New Roman"/>
          <w:sz w:val="24"/>
          <w:lang w:val="ru-RU"/>
        </w:rPr>
        <w:t xml:space="preserve">Отсюда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)|≤|x(t')-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y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</m:t>
                    </m:r>
                  </m:sub>
                </m:sSub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(t')|+|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y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</m:t>
                    </m:r>
                  </m:sub>
                </m:sSub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(t')-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y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m</m:t>
                    </m:r>
                  </m:sub>
                </m:sSub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(t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m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''</m:t>
                    </m:r>
                  </m:sup>
                </m:sSup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''</m:t>
                    </m:r>
                  </m:sup>
                </m:sSup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3</m:t>
            </m:r>
          </m:den>
        </m:f>
        <m:r>
          <w:rPr>
            <w:rFonts w:ascii="Cambria Math" w:eastAsiaTheme="minorEastAsia" w:hAnsi="Cambria Math" w:cs="Times New Roman"/>
            <w:sz w:val="24"/>
            <w:lang w:val="ru-RU"/>
          </w:rPr>
          <m:t>+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3</m:t>
            </m:r>
          </m:den>
        </m:f>
        <m:r>
          <w:rPr>
            <w:rFonts w:ascii="Cambria Math" w:eastAsiaTheme="minorEastAsia" w:hAnsi="Cambria Math" w:cs="Times New Roman"/>
            <w:sz w:val="24"/>
            <w:lang w:val="ru-RU"/>
          </w:rPr>
          <m:t>+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3</m:t>
            </m:r>
          </m:den>
        </m:f>
        <m:r>
          <w:rPr>
            <w:rFonts w:ascii="Cambria Math" w:eastAsiaTheme="minorEastAsia" w:hAnsi="Cambria Math" w:cs="Times New Roman"/>
            <w:sz w:val="24"/>
            <w:lang w:val="ru-RU"/>
          </w:rPr>
          <m:t>=ε</m:t>
        </m:r>
      </m:oMath>
      <w:r w:rsidR="00572948">
        <w:rPr>
          <w:rFonts w:ascii="Times New Roman" w:eastAsiaTheme="minorEastAsia" w:hAnsi="Times New Roman" w:cs="Times New Roman"/>
          <w:sz w:val="24"/>
          <w:lang w:val="ru-RU"/>
        </w:rPr>
        <w:t xml:space="preserve">. Равностепенная непрерывность доказана (т.к.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δ</m:t>
        </m:r>
      </m:oMath>
      <w:r w:rsidR="00572948">
        <w:rPr>
          <w:rFonts w:ascii="Times New Roman" w:eastAsiaTheme="minorEastAsia" w:hAnsi="Times New Roman" w:cs="Times New Roman"/>
          <w:sz w:val="24"/>
          <w:lang w:val="ru-RU"/>
        </w:rPr>
        <w:t xml:space="preserve"> зависит лишь от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 w:rsidR="00572948">
        <w:rPr>
          <w:rFonts w:ascii="Times New Roman" w:eastAsiaTheme="minorEastAsia" w:hAnsi="Times New Roman" w:cs="Times New Roman"/>
          <w:sz w:val="24"/>
          <w:lang w:val="ru-RU"/>
        </w:rPr>
        <w:t xml:space="preserve"> и не зависит от выбора функции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x∈Q</m:t>
        </m:r>
      </m:oMath>
      <w:r w:rsidR="00572948" w:rsidRPr="00572948">
        <w:rPr>
          <w:rFonts w:ascii="Times New Roman" w:eastAsiaTheme="minorEastAsia" w:hAnsi="Times New Roman" w:cs="Times New Roman"/>
          <w:sz w:val="24"/>
          <w:lang w:val="ru-RU"/>
        </w:rPr>
        <w:t>).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28. Предкомпактность множества функций в пространстве C[a,b] (теорема Арцела-Асколи). Достаточность.</w:t>
      </w:r>
    </w:p>
    <w:p w:rsidR="007D1952" w:rsidRPr="00367B99" w:rsidRDefault="007D1952" w:rsidP="000E0F5D">
      <w:pPr>
        <w:rPr>
          <w:rFonts w:ascii="Times New Roman" w:hAnsi="Times New Roman" w:cs="Times New Roman"/>
          <w:i/>
          <w:sz w:val="24"/>
          <w:lang w:val="ru-RU"/>
        </w:rPr>
      </w:pPr>
      <w:r w:rsidRPr="007D1952">
        <w:rPr>
          <w:rFonts w:ascii="Times New Roman" w:hAnsi="Times New Roman" w:cs="Times New Roman"/>
          <w:b/>
          <w:sz w:val="24"/>
          <w:lang w:val="ru-RU"/>
        </w:rPr>
        <w:t xml:space="preserve">Теорема Арцела-Асколи </w:t>
      </w:r>
      <w:r w:rsidRPr="007D1952">
        <w:rPr>
          <w:rFonts w:ascii="Times New Roman" w:hAnsi="Times New Roman" w:cs="Times New Roman"/>
          <w:sz w:val="24"/>
          <w:lang w:val="ru-RU"/>
        </w:rPr>
        <w:t xml:space="preserve">(критерий предкомпактности в </w:t>
      </w:r>
      <w:r w:rsidRPr="007D1952">
        <w:rPr>
          <w:rFonts w:ascii="Times New Roman" w:hAnsi="Times New Roman" w:cs="Times New Roman"/>
          <w:sz w:val="24"/>
        </w:rPr>
        <w:t>C</w:t>
      </w:r>
      <w:r w:rsidRPr="007D1952">
        <w:rPr>
          <w:rFonts w:ascii="Times New Roman" w:hAnsi="Times New Roman" w:cs="Times New Roman"/>
          <w:sz w:val="24"/>
          <w:lang w:val="ru-RU"/>
        </w:rPr>
        <w:t>[</w:t>
      </w:r>
      <w:r w:rsidRPr="007D1952">
        <w:rPr>
          <w:rFonts w:ascii="Times New Roman" w:hAnsi="Times New Roman" w:cs="Times New Roman"/>
          <w:sz w:val="24"/>
        </w:rPr>
        <w:t>a</w:t>
      </w:r>
      <w:r w:rsidRPr="007D1952">
        <w:rPr>
          <w:rFonts w:ascii="Times New Roman" w:hAnsi="Times New Roman" w:cs="Times New Roman"/>
          <w:sz w:val="24"/>
          <w:lang w:val="ru-RU"/>
        </w:rPr>
        <w:t>,</w:t>
      </w:r>
      <w:r w:rsidRPr="007D1952">
        <w:rPr>
          <w:rFonts w:ascii="Times New Roman" w:hAnsi="Times New Roman" w:cs="Times New Roman"/>
          <w:sz w:val="24"/>
        </w:rPr>
        <w:t>b</w:t>
      </w:r>
      <w:r w:rsidRPr="007D1952">
        <w:rPr>
          <w:rFonts w:ascii="Times New Roman" w:hAnsi="Times New Roman" w:cs="Times New Roman"/>
          <w:sz w:val="24"/>
          <w:lang w:val="ru-RU"/>
        </w:rPr>
        <w:t xml:space="preserve">]). Множество функций </w:t>
      </w:r>
      <m:oMath>
        <m:r>
          <w:rPr>
            <w:rFonts w:ascii="Cambria Math" w:hAnsi="Cambria Math" w:cs="Times New Roman"/>
            <w:sz w:val="24"/>
            <w:lang w:val="ru-RU"/>
          </w:rPr>
          <m:t>Q⊂C[a,b]</m:t>
        </m:r>
      </m:oMath>
      <w:r w:rsidRPr="007D1952">
        <w:rPr>
          <w:rFonts w:ascii="Times New Roman" w:hAnsi="Times New Roman" w:cs="Times New Roman"/>
          <w:sz w:val="24"/>
          <w:lang w:val="ru-RU"/>
        </w:rPr>
        <w:t xml:space="preserve"> предкомпактно в </w:t>
      </w:r>
      <w:r w:rsidRPr="007D1952">
        <w:rPr>
          <w:rFonts w:ascii="Times New Roman" w:hAnsi="Times New Roman" w:cs="Times New Roman"/>
          <w:sz w:val="24"/>
        </w:rPr>
        <w:t>C</w:t>
      </w:r>
      <w:r w:rsidRPr="007D1952">
        <w:rPr>
          <w:rFonts w:ascii="Times New Roman" w:hAnsi="Times New Roman" w:cs="Times New Roman"/>
          <w:sz w:val="24"/>
          <w:lang w:val="ru-RU"/>
        </w:rPr>
        <w:t>[</w:t>
      </w:r>
      <w:r w:rsidRPr="007D1952">
        <w:rPr>
          <w:rFonts w:ascii="Times New Roman" w:hAnsi="Times New Roman" w:cs="Times New Roman"/>
          <w:sz w:val="24"/>
        </w:rPr>
        <w:t>a</w:t>
      </w:r>
      <w:r w:rsidRPr="007D1952">
        <w:rPr>
          <w:rFonts w:ascii="Times New Roman" w:hAnsi="Times New Roman" w:cs="Times New Roman"/>
          <w:sz w:val="24"/>
          <w:lang w:val="ru-RU"/>
        </w:rPr>
        <w:t>,</w:t>
      </w:r>
      <w:r w:rsidRPr="007D1952">
        <w:rPr>
          <w:rFonts w:ascii="Times New Roman" w:hAnsi="Times New Roman" w:cs="Times New Roman"/>
          <w:sz w:val="24"/>
        </w:rPr>
        <w:t>b</w:t>
      </w:r>
      <w:r w:rsidRPr="007D1952">
        <w:rPr>
          <w:rFonts w:ascii="Times New Roman" w:hAnsi="Times New Roman" w:cs="Times New Roman"/>
          <w:sz w:val="24"/>
          <w:lang w:val="ru-RU"/>
        </w:rPr>
        <w:t xml:space="preserve">] тогда и только тогда, когда оно равномерно ограничено и равностепенно непрерывно. Замечание: Равномерная ограниченность множества непрерывных функций – это ограниченность этого множества в МП </w:t>
      </w:r>
      <w:r w:rsidRPr="007D1952">
        <w:rPr>
          <w:rFonts w:ascii="Times New Roman" w:hAnsi="Times New Roman" w:cs="Times New Roman"/>
          <w:sz w:val="24"/>
        </w:rPr>
        <w:t>C</w:t>
      </w:r>
      <w:r w:rsidRPr="007D1952">
        <w:rPr>
          <w:rFonts w:ascii="Times New Roman" w:hAnsi="Times New Roman" w:cs="Times New Roman"/>
          <w:sz w:val="24"/>
          <w:lang w:val="ru-RU"/>
        </w:rPr>
        <w:t>[</w:t>
      </w:r>
      <w:r w:rsidRPr="007D1952">
        <w:rPr>
          <w:rFonts w:ascii="Times New Roman" w:hAnsi="Times New Roman" w:cs="Times New Roman"/>
          <w:sz w:val="24"/>
        </w:rPr>
        <w:t>a</w:t>
      </w:r>
      <w:r w:rsidRPr="007D1952">
        <w:rPr>
          <w:rFonts w:ascii="Times New Roman" w:hAnsi="Times New Roman" w:cs="Times New Roman"/>
          <w:sz w:val="24"/>
          <w:lang w:val="ru-RU"/>
        </w:rPr>
        <w:t>,</w:t>
      </w:r>
      <w:r w:rsidRPr="007D1952">
        <w:rPr>
          <w:rFonts w:ascii="Times New Roman" w:hAnsi="Times New Roman" w:cs="Times New Roman"/>
          <w:sz w:val="24"/>
        </w:rPr>
        <w:t>b</w:t>
      </w:r>
      <w:r w:rsidRPr="007D1952">
        <w:rPr>
          <w:rFonts w:ascii="Times New Roman" w:hAnsi="Times New Roman" w:cs="Times New Roman"/>
          <w:sz w:val="24"/>
          <w:lang w:val="ru-RU"/>
        </w:rPr>
        <w:t>].</w:t>
      </w:r>
      <w:r>
        <w:rPr>
          <w:rFonts w:ascii="Times New Roman" w:hAnsi="Times New Roman" w:cs="Times New Roman"/>
          <w:sz w:val="24"/>
          <w:lang w:val="ru-RU"/>
        </w:rPr>
        <w:br/>
      </w:r>
      <w:r>
        <w:rPr>
          <w:rFonts w:ascii="Times New Roman" w:hAnsi="Times New Roman" w:cs="Times New Roman"/>
          <w:b/>
          <w:sz w:val="24"/>
          <w:lang w:val="ru-RU"/>
        </w:rPr>
        <w:t xml:space="preserve">Достаточность. </w:t>
      </w:r>
      <w:r>
        <w:rPr>
          <w:rFonts w:ascii="Times New Roman" w:hAnsi="Times New Roman" w:cs="Times New Roman"/>
          <w:sz w:val="24"/>
          <w:lang w:val="ru-RU"/>
        </w:rPr>
        <w:t xml:space="preserve"> В предположении, что множество </w:t>
      </w:r>
      <w:r>
        <w:rPr>
          <w:rFonts w:ascii="Times New Roman" w:hAnsi="Times New Roman" w:cs="Times New Roman"/>
          <w:sz w:val="24"/>
        </w:rPr>
        <w:t>Q</w:t>
      </w:r>
      <w:r w:rsidRPr="007D1952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lang w:val="ru-RU"/>
        </w:rPr>
        <w:t xml:space="preserve">равномерно ограничено и равностепенно непрерывно, мы по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 w:rsidRPr="007D1952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построим предкомпактную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-сеть, что и будет означать предкомпактность самого множества (по следствию из критерию Хаусдорфа). Множество </w:t>
      </w:r>
      <w:r>
        <w:rPr>
          <w:rFonts w:ascii="Times New Roman" w:eastAsiaTheme="minorEastAsia" w:hAnsi="Times New Roman" w:cs="Times New Roman"/>
          <w:sz w:val="24"/>
        </w:rPr>
        <w:t>Q</w:t>
      </w:r>
      <w:r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равномерно ограничено: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∃M&gt;0∀x∈Q∀t∈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a,b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: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≤M.</m:t>
        </m:r>
      </m:oMath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Множество </w:t>
      </w:r>
      <w:r w:rsidR="001450FF">
        <w:rPr>
          <w:rFonts w:ascii="Times New Roman" w:eastAsiaTheme="minorEastAsia" w:hAnsi="Times New Roman" w:cs="Times New Roman"/>
          <w:sz w:val="24"/>
        </w:rPr>
        <w:t>Q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равностепенно непрерывно: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∀ε&gt;0∃δ&gt;0∀x∈Q: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''</m:t>
                    </m:r>
                  </m:sup>
                </m:sSup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&lt;δ⇒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-x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''</m:t>
                        </m:r>
                      </m:sup>
                    </m:sSup>
                  </m:e>
                </m:d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&lt;</m:t>
            </m:r>
            <m:f>
              <m:fPr>
                <m:type m:val="lin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ε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den>
            </m:f>
          </m:e>
        </m:d>
      </m:oMath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Разобьем 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>[</w:t>
      </w:r>
      <w:r w:rsidR="001450FF">
        <w:rPr>
          <w:rFonts w:ascii="Times New Roman" w:eastAsiaTheme="minorEastAsia" w:hAnsi="Times New Roman" w:cs="Times New Roman"/>
          <w:sz w:val="24"/>
        </w:rPr>
        <w:t>a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>,</w:t>
      </w:r>
      <w:r w:rsidR="001450FF">
        <w:rPr>
          <w:rFonts w:ascii="Times New Roman" w:eastAsiaTheme="minorEastAsia" w:hAnsi="Times New Roman" w:cs="Times New Roman"/>
          <w:sz w:val="24"/>
        </w:rPr>
        <w:t>b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] 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на </w:t>
      </w:r>
      <w:r w:rsidR="001450FF">
        <w:rPr>
          <w:rFonts w:ascii="Times New Roman" w:eastAsiaTheme="minorEastAsia" w:hAnsi="Times New Roman" w:cs="Times New Roman"/>
          <w:sz w:val="24"/>
        </w:rPr>
        <w:t>n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равных участков длиной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h=(b-a)/n&lt;δ</m:t>
        </m:r>
      </m:oMath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. Сетка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=a+jh,j=0,…,n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.</m:t>
        </m:r>
      </m:oMath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Сеточная функция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=x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 xml:space="preserve">, </m:t>
            </m:r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=0,…,</m:t>
            </m:r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e>
        </m:d>
      </m:oMath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. При этом для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t∈[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j-1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]</m:t>
        </m:r>
      </m:oMath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 справедливо неравенство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den>
        </m:f>
      </m:oMath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, поскольку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-t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&lt;δ</m:t>
        </m:r>
      </m:oMath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 В частности,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j-1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den>
        </m:f>
      </m:oMath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. Покажем, что множество </w:t>
      </w:r>
      <w:r w:rsidR="001450FF">
        <w:rPr>
          <w:rFonts w:ascii="Times New Roman" w:eastAsiaTheme="minorEastAsia" w:hAnsi="Times New Roman" w:cs="Times New Roman"/>
          <w:sz w:val="24"/>
        </w:rPr>
        <w:t>Y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кусочно-лиенйных функций (непрерывных на 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>[</w:t>
      </w:r>
      <w:r w:rsidR="001450FF">
        <w:rPr>
          <w:rFonts w:ascii="Times New Roman" w:eastAsiaTheme="minorEastAsia" w:hAnsi="Times New Roman" w:cs="Times New Roman"/>
          <w:sz w:val="24"/>
        </w:rPr>
        <w:t>a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>,</w:t>
      </w:r>
      <w:r w:rsidR="001450FF">
        <w:rPr>
          <w:rFonts w:ascii="Times New Roman" w:eastAsiaTheme="minorEastAsia" w:hAnsi="Times New Roman" w:cs="Times New Roman"/>
          <w:sz w:val="24"/>
        </w:rPr>
        <w:t>b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] 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и линейных на каждом из отрезков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[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j-1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]</m:t>
        </m:r>
      </m:oMath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), не превосходящих по модулю М, является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 w:rsidR="001450FF">
        <w:rPr>
          <w:rFonts w:ascii="Times New Roman" w:eastAsiaTheme="minorEastAsia" w:hAnsi="Times New Roman" w:cs="Times New Roman"/>
          <w:sz w:val="24"/>
          <w:lang w:val="ru-RU"/>
        </w:rPr>
        <w:t xml:space="preserve">-сетью для </w:t>
      </w:r>
      <w:r w:rsidR="001450FF">
        <w:rPr>
          <w:rFonts w:ascii="Times New Roman" w:eastAsiaTheme="minorEastAsia" w:hAnsi="Times New Roman" w:cs="Times New Roman"/>
          <w:sz w:val="24"/>
        </w:rPr>
        <w:t>Q</w:t>
      </w:r>
      <w:r w:rsidR="001450FF" w:rsidRPr="001450FF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1450FF">
        <w:rPr>
          <w:rFonts w:ascii="Times New Roman" w:eastAsiaTheme="minorEastAsia" w:hAnsi="Times New Roman" w:cs="Times New Roman"/>
          <w:sz w:val="24"/>
          <w:lang w:val="ru-RU"/>
        </w:rPr>
        <w:t>Для этого сопоставим каждой функци</w:t>
      </w:r>
      <w:r w:rsidR="000811A8">
        <w:rPr>
          <w:rFonts w:ascii="Times New Roman" w:eastAsiaTheme="minorEastAsia" w:hAnsi="Times New Roman" w:cs="Times New Roman"/>
          <w:sz w:val="24"/>
          <w:lang w:val="ru-RU"/>
        </w:rPr>
        <w:t xml:space="preserve">и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x∈Q</m:t>
        </m:r>
      </m:oMath>
      <w:r w:rsidR="000811A8" w:rsidRPr="000811A8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0811A8">
        <w:rPr>
          <w:rFonts w:ascii="Times New Roman" w:eastAsiaTheme="minorEastAsia" w:hAnsi="Times New Roman" w:cs="Times New Roman"/>
          <w:sz w:val="24"/>
          <w:lang w:val="ru-RU"/>
        </w:rPr>
        <w:t xml:space="preserve">соответствующую функцию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∈Y</m:t>
        </m:r>
      </m:oMath>
      <w:r w:rsidR="000811A8">
        <w:rPr>
          <w:rFonts w:ascii="Times New Roman" w:eastAsiaTheme="minorEastAsia" w:hAnsi="Times New Roman" w:cs="Times New Roman"/>
          <w:sz w:val="24"/>
          <w:lang w:val="ru-RU"/>
        </w:rPr>
        <w:t xml:space="preserve"> – линейный интерполяционный сплайн – по правилу: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y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j-1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+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j-1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h</m:t>
            </m:r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t-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j-1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, t∈[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j-1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]</m:t>
        </m:r>
      </m:oMath>
      <w:r w:rsidR="000811A8">
        <w:rPr>
          <w:rFonts w:ascii="Times New Roman" w:eastAsiaTheme="minorEastAsia" w:hAnsi="Times New Roman" w:cs="Times New Roman"/>
          <w:sz w:val="24"/>
          <w:lang w:val="ru-RU"/>
        </w:rPr>
        <w:t xml:space="preserve">, при этом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{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=y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 j=0,…,n}</m:t>
        </m:r>
      </m:oMath>
      <w:r w:rsidR="000811A8" w:rsidRPr="000811A8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0811A8">
        <w:rPr>
          <w:rFonts w:ascii="Times New Roman" w:eastAsiaTheme="minorEastAsia" w:hAnsi="Times New Roman" w:cs="Times New Roman"/>
          <w:sz w:val="24"/>
          <w:lang w:val="ru-RU"/>
        </w:rPr>
        <w:t xml:space="preserve">Для линейной нп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j-1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</m:e>
        </m:d>
      </m:oMath>
      <w:r w:rsidR="000811A8" w:rsidRPr="000811A8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0811A8">
        <w:rPr>
          <w:rFonts w:ascii="Times New Roman" w:eastAsiaTheme="minorEastAsia" w:hAnsi="Times New Roman" w:cs="Times New Roman"/>
          <w:sz w:val="24"/>
          <w:lang w:val="ru-RU"/>
        </w:rPr>
        <w:t xml:space="preserve">функции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-y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j-1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j-1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den>
        </m:f>
      </m:oMath>
      <w:r w:rsidR="00BC5D00">
        <w:rPr>
          <w:rFonts w:ascii="Times New Roman" w:eastAsiaTheme="minorEastAsia" w:hAnsi="Times New Roman" w:cs="Times New Roman"/>
          <w:sz w:val="24"/>
          <w:lang w:val="ru-RU"/>
        </w:rPr>
        <w:t xml:space="preserve">, поэтому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-y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-y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  <w:lang w:val="ru-RU"/>
          </w:rPr>
          <m:t>+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ε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  <w:lang w:val="ru-RU"/>
          </w:rPr>
          <m:t>=ε</m:t>
        </m:r>
      </m:oMath>
      <w:r w:rsidR="004900E2" w:rsidRPr="004900E2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4900E2">
        <w:rPr>
          <w:rFonts w:ascii="Times New Roman" w:eastAsiaTheme="minorEastAsia" w:hAnsi="Times New Roman" w:cs="Times New Roman"/>
          <w:sz w:val="24"/>
          <w:lang w:val="ru-RU"/>
        </w:rPr>
        <w:t xml:space="preserve"> Отсюда вытекает, что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x,y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&lt;ε</m:t>
        </m:r>
      </m:oMath>
      <w:r w:rsidR="004900E2">
        <w:rPr>
          <w:rFonts w:ascii="Times New Roman" w:eastAsiaTheme="minorEastAsia" w:hAnsi="Times New Roman" w:cs="Times New Roman"/>
          <w:sz w:val="24"/>
          <w:lang w:val="ru-RU"/>
        </w:rPr>
        <w:t xml:space="preserve">, т.е. </w:t>
      </w:r>
      <w:r w:rsidR="004900E2">
        <w:rPr>
          <w:rFonts w:ascii="Times New Roman" w:eastAsiaTheme="minorEastAsia" w:hAnsi="Times New Roman" w:cs="Times New Roman"/>
          <w:sz w:val="24"/>
        </w:rPr>
        <w:t>Y</w:t>
      </w:r>
      <w:r w:rsidR="004900E2" w:rsidRPr="004900E2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900E2">
        <w:rPr>
          <w:rFonts w:ascii="Times New Roman" w:eastAsiaTheme="minorEastAsia" w:hAnsi="Times New Roman" w:cs="Times New Roman"/>
          <w:sz w:val="24"/>
          <w:lang w:val="ru-RU"/>
        </w:rPr>
        <w:t>–</w:t>
      </w:r>
      <w:r w:rsidR="004900E2" w:rsidRPr="004900E2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 w:rsidR="004900E2">
        <w:rPr>
          <w:rFonts w:ascii="Times New Roman" w:eastAsiaTheme="minorEastAsia" w:hAnsi="Times New Roman" w:cs="Times New Roman"/>
          <w:sz w:val="24"/>
          <w:lang w:val="ru-RU"/>
        </w:rPr>
        <w:t xml:space="preserve">-сеть для </w:t>
      </w:r>
      <w:r w:rsidR="004900E2">
        <w:rPr>
          <w:rFonts w:ascii="Times New Roman" w:eastAsiaTheme="minorEastAsia" w:hAnsi="Times New Roman" w:cs="Times New Roman"/>
          <w:sz w:val="24"/>
        </w:rPr>
        <w:t>Q</w:t>
      </w:r>
      <w:r w:rsidR="004900E2" w:rsidRPr="004900E2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4900E2">
        <w:rPr>
          <w:rFonts w:ascii="Times New Roman" w:eastAsiaTheme="minorEastAsia" w:hAnsi="Times New Roman" w:cs="Times New Roman"/>
          <w:sz w:val="24"/>
          <w:lang w:val="ru-RU"/>
        </w:rPr>
        <w:t xml:space="preserve">Осталось показать, что множество </w:t>
      </w:r>
      <w:r w:rsidR="004900E2">
        <w:rPr>
          <w:rFonts w:ascii="Times New Roman" w:eastAsiaTheme="minorEastAsia" w:hAnsi="Times New Roman" w:cs="Times New Roman"/>
          <w:sz w:val="24"/>
        </w:rPr>
        <w:t>Y</w:t>
      </w:r>
      <w:r w:rsidR="004900E2" w:rsidRPr="004900E2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900E2">
        <w:rPr>
          <w:rFonts w:ascii="Times New Roman" w:eastAsiaTheme="minorEastAsia" w:hAnsi="Times New Roman" w:cs="Times New Roman"/>
          <w:sz w:val="24"/>
          <w:lang w:val="ru-RU"/>
        </w:rPr>
        <w:t xml:space="preserve">предкомпактно. Для этого убедимся, что оно </w:t>
      </w:r>
      <w:r w:rsidR="004900E2">
        <w:rPr>
          <w:rFonts w:ascii="Times New Roman" w:eastAsiaTheme="minorEastAsia" w:hAnsi="Times New Roman" w:cs="Times New Roman"/>
          <w:sz w:val="24"/>
          <w:lang w:val="ru-RU"/>
        </w:rPr>
        <w:lastRenderedPageBreak/>
        <w:t xml:space="preserve">является изометрической копией куба со стороной </w:t>
      </w:r>
      <w:r w:rsidR="004C235E" w:rsidRPr="004C235E">
        <w:rPr>
          <w:rFonts w:ascii="Times New Roman" w:eastAsiaTheme="minorEastAsia" w:hAnsi="Times New Roman" w:cs="Times New Roman"/>
          <w:sz w:val="24"/>
          <w:lang w:val="ru-RU"/>
        </w:rPr>
        <w:t>2</w:t>
      </w:r>
      <w:r w:rsidR="004C235E">
        <w:rPr>
          <w:rFonts w:ascii="Times New Roman" w:eastAsiaTheme="minorEastAsia" w:hAnsi="Times New Roman" w:cs="Times New Roman"/>
          <w:sz w:val="24"/>
        </w:rPr>
        <w:t>M</w:t>
      </w:r>
      <w:r w:rsidR="004C235E" w:rsidRPr="004C235E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C235E">
        <w:rPr>
          <w:rFonts w:ascii="Times New Roman" w:eastAsiaTheme="minorEastAsia" w:hAnsi="Times New Roman" w:cs="Times New Roman"/>
          <w:sz w:val="24"/>
          <w:lang w:val="ru-RU"/>
        </w:rPr>
        <w:t xml:space="preserve">в пространстве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lang w:val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max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n+1</m:t>
            </m:r>
          </m:sup>
        </m:sSubSup>
      </m:oMath>
      <w:r w:rsidR="004C235E">
        <w:rPr>
          <w:rFonts w:ascii="Times New Roman" w:eastAsiaTheme="minorEastAsia" w:hAnsi="Times New Roman" w:cs="Times New Roman"/>
          <w:sz w:val="24"/>
          <w:lang w:val="ru-RU"/>
        </w:rPr>
        <w:t xml:space="preserve">. Действительно, пусть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y,zϵY</m:t>
        </m:r>
      </m:oMath>
      <w:r w:rsidR="004C235E">
        <w:rPr>
          <w:rFonts w:ascii="Times New Roman" w:eastAsiaTheme="minorEastAsia" w:hAnsi="Times New Roman" w:cs="Times New Roman"/>
          <w:sz w:val="24"/>
          <w:lang w:val="ru-RU"/>
        </w:rPr>
        <w:t>, тогда</w:t>
      </w:r>
      <w:r w:rsidR="004C235E" w:rsidRPr="004C235E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C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a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,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b</m:t>
                </m:r>
              </m:e>
            </m:d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y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 w:val="24"/>
              </w:rPr>
              <m:t>z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</w:rPr>
                  <m:t>t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∈[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a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,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b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]</m:t>
                </m:r>
              </m:lim>
            </m:limLow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y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z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</w:rPr>
                  <m:t>j</m:t>
                </m:r>
              </m:lim>
            </m:limLow>
          </m:fName>
          <m:e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</w:rPr>
                      <m:t>max</m:t>
                    </m:r>
                  </m:e>
                  <m:lim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∈[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j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lang w:val="ru-RU"/>
                          </w:rPr>
                          <m:t>-1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]</m:t>
                    </m:r>
                  </m:lim>
                </m:limLow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z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=…</m:t>
                </m:r>
              </m:e>
            </m:func>
          </m:e>
        </m:func>
      </m:oMath>
      <w:r w:rsidR="004C235E" w:rsidRPr="004C235E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4C235E">
        <w:rPr>
          <w:rFonts w:ascii="Times New Roman" w:eastAsiaTheme="minorEastAsia" w:hAnsi="Times New Roman" w:cs="Times New Roman"/>
          <w:sz w:val="24"/>
          <w:lang w:val="ru-RU"/>
        </w:rPr>
        <w:t xml:space="preserve"> На каждом из отрезков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j-1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j</m:t>
                </m:r>
              </m:sub>
            </m:sSub>
          </m:e>
        </m:d>
      </m:oMath>
      <w:r w:rsidR="004C235E">
        <w:rPr>
          <w:rFonts w:ascii="Times New Roman" w:eastAsiaTheme="minorEastAsia" w:hAnsi="Times New Roman" w:cs="Times New Roman"/>
          <w:sz w:val="24"/>
          <w:lang w:val="ru-RU"/>
        </w:rPr>
        <w:t xml:space="preserve">функция </w:t>
      </w:r>
      <w:r w:rsidR="004C235E">
        <w:rPr>
          <w:rFonts w:ascii="Times New Roman" w:eastAsiaTheme="minorEastAsia" w:hAnsi="Times New Roman" w:cs="Times New Roman"/>
          <w:sz w:val="24"/>
        </w:rPr>
        <w:t>y</w:t>
      </w:r>
      <w:r w:rsidR="004C235E" w:rsidRPr="004C235E">
        <w:rPr>
          <w:rFonts w:ascii="Times New Roman" w:eastAsiaTheme="minorEastAsia" w:hAnsi="Times New Roman" w:cs="Times New Roman"/>
          <w:sz w:val="24"/>
          <w:lang w:val="ru-RU"/>
        </w:rPr>
        <w:t>(</w:t>
      </w:r>
      <w:r w:rsidR="004C235E">
        <w:rPr>
          <w:rFonts w:ascii="Times New Roman" w:eastAsiaTheme="minorEastAsia" w:hAnsi="Times New Roman" w:cs="Times New Roman"/>
          <w:sz w:val="24"/>
        </w:rPr>
        <w:t>t</w:t>
      </w:r>
      <w:r w:rsidR="004C235E" w:rsidRPr="004C235E">
        <w:rPr>
          <w:rFonts w:ascii="Times New Roman" w:eastAsiaTheme="minorEastAsia" w:hAnsi="Times New Roman" w:cs="Times New Roman"/>
          <w:sz w:val="24"/>
          <w:lang w:val="ru-RU"/>
        </w:rPr>
        <w:t>)-</w:t>
      </w:r>
      <w:r w:rsidR="004C235E">
        <w:rPr>
          <w:rFonts w:ascii="Times New Roman" w:eastAsiaTheme="minorEastAsia" w:hAnsi="Times New Roman" w:cs="Times New Roman"/>
          <w:sz w:val="24"/>
        </w:rPr>
        <w:t>z</w:t>
      </w:r>
      <w:r w:rsidR="004C235E" w:rsidRPr="004C235E">
        <w:rPr>
          <w:rFonts w:ascii="Times New Roman" w:eastAsiaTheme="minorEastAsia" w:hAnsi="Times New Roman" w:cs="Times New Roman"/>
          <w:sz w:val="24"/>
          <w:lang w:val="ru-RU"/>
        </w:rPr>
        <w:t>(</w:t>
      </w:r>
      <w:r w:rsidR="004C235E">
        <w:rPr>
          <w:rFonts w:ascii="Times New Roman" w:eastAsiaTheme="minorEastAsia" w:hAnsi="Times New Roman" w:cs="Times New Roman"/>
          <w:sz w:val="24"/>
        </w:rPr>
        <w:t>t</w:t>
      </w:r>
      <w:r w:rsidR="004C235E" w:rsidRPr="004C235E">
        <w:rPr>
          <w:rFonts w:ascii="Times New Roman" w:eastAsiaTheme="minorEastAsia" w:hAnsi="Times New Roman" w:cs="Times New Roman"/>
          <w:sz w:val="24"/>
          <w:lang w:val="ru-RU"/>
        </w:rPr>
        <w:t xml:space="preserve">) </w:t>
      </w:r>
      <w:r w:rsidR="004C235E">
        <w:rPr>
          <w:rFonts w:ascii="Times New Roman" w:eastAsiaTheme="minorEastAsia" w:hAnsi="Times New Roman" w:cs="Times New Roman"/>
          <w:sz w:val="24"/>
          <w:lang w:val="ru-RU"/>
        </w:rPr>
        <w:t>линейна, ее наибольшее и наименьшее значения достигается на границах отрезка и, следовательно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, ее модуль достигает наибольшего значения также на одном из концов отрезка. Следовательно,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ρ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C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a</m:t>
                </m:r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,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b</m:t>
                </m:r>
              </m:e>
            </m:d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y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r>
              <w:rPr>
                <w:rFonts w:ascii="Cambria Math" w:eastAsiaTheme="minorEastAsia" w:hAnsi="Cambria Math" w:cs="Times New Roman"/>
                <w:sz w:val="24"/>
              </w:rPr>
              <m:t>z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…=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</w:rPr>
                  <m:t>j</m:t>
                </m:r>
              </m:lim>
            </m:limLow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y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z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j</m:t>
                        </m:r>
                      </m:sub>
                    </m:sSub>
                  </m:e>
                </m:d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</w:rPr>
                  <m:t>j</m:t>
                </m:r>
              </m:lim>
            </m:limLow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j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=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ρ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∞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(</m:t>
            </m:r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y</m:t>
                </m:r>
              </m:e>
            </m:acc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z</m:t>
                </m:r>
              </m:e>
            </m:acc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)</m:t>
            </m:r>
          </m:e>
        </m:func>
      </m:oMath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, где </w:t>
      </w:r>
      <m:oMath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 xml:space="preserve">, </m:t>
        </m:r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z</m:t>
            </m:r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n</m:t>
                </m:r>
              </m:sub>
            </m:sSub>
          </m:e>
        </m:d>
      </m:oMath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– векторый пространства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lang w:val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max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n+1</m:t>
            </m:r>
          </m:sup>
        </m:sSubSup>
      </m:oMath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, представляющие соответствующие кусочно-линейные функции. Поскольку все координаты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 xml:space="preserve"> и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</m:sub>
        </m:sSub>
      </m:oMath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 не превосходит по модулю </w:t>
      </w:r>
      <w:r w:rsidR="00367B99">
        <w:rPr>
          <w:rFonts w:ascii="Times New Roman" w:eastAsiaTheme="minorEastAsia" w:hAnsi="Times New Roman" w:cs="Times New Roman"/>
          <w:sz w:val="24"/>
        </w:rPr>
        <w:t>M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, множество </w:t>
      </w:r>
      <w:r w:rsidR="00367B99">
        <w:rPr>
          <w:rFonts w:ascii="Times New Roman" w:eastAsiaTheme="minorEastAsia" w:hAnsi="Times New Roman" w:cs="Times New Roman"/>
          <w:sz w:val="24"/>
        </w:rPr>
        <w:t>Y</w:t>
      </w:r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изометрически отображается в куб с ребром </w:t>
      </w:r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>2</w:t>
      </w:r>
      <w:r w:rsidR="00367B99">
        <w:rPr>
          <w:rFonts w:ascii="Times New Roman" w:eastAsiaTheme="minorEastAsia" w:hAnsi="Times New Roman" w:cs="Times New Roman"/>
          <w:sz w:val="24"/>
        </w:rPr>
        <w:t>M</w:t>
      </w:r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Как установлено выше, этот куб, как и любое ограничеенок множество в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  <w:lang w:val="ru-RU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max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n+1</m:t>
            </m:r>
          </m:sup>
        </m:sSubSup>
      </m:oMath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, предкомпактен (и даже компактен в силу замкнутости), поэтому предкомпактно и множество </w:t>
      </w:r>
      <w:r w:rsidR="00367B99">
        <w:rPr>
          <w:rFonts w:ascii="Times New Roman" w:eastAsiaTheme="minorEastAsia" w:hAnsi="Times New Roman" w:cs="Times New Roman"/>
          <w:sz w:val="24"/>
        </w:rPr>
        <w:t>Y</w:t>
      </w:r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– его изометрическая копия. Таким образом, для произвольного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у множества </w:t>
      </w:r>
      <w:r w:rsidR="00367B99">
        <w:rPr>
          <w:rFonts w:ascii="Times New Roman" w:eastAsiaTheme="minorEastAsia" w:hAnsi="Times New Roman" w:cs="Times New Roman"/>
          <w:sz w:val="24"/>
        </w:rPr>
        <w:t>Q</w:t>
      </w:r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найдется предкомпактная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ε</m:t>
        </m:r>
      </m:oMath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-сеть, а потому и само множество </w:t>
      </w:r>
      <w:r w:rsidR="00367B99">
        <w:rPr>
          <w:rFonts w:ascii="Times New Roman" w:eastAsiaTheme="minorEastAsia" w:hAnsi="Times New Roman" w:cs="Times New Roman"/>
          <w:sz w:val="24"/>
        </w:rPr>
        <w:t>Q</w:t>
      </w:r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 xml:space="preserve">предкомпактно. Замечание. Как указано выше, множества, предкомпактные в </w:t>
      </w:r>
      <w:r w:rsidR="00367B99">
        <w:rPr>
          <w:rFonts w:ascii="Times New Roman" w:eastAsiaTheme="minorEastAsia" w:hAnsi="Times New Roman" w:cs="Times New Roman"/>
          <w:sz w:val="24"/>
        </w:rPr>
        <w:t>C</w:t>
      </w:r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>[</w:t>
      </w:r>
      <w:r w:rsidR="00367B99">
        <w:rPr>
          <w:rFonts w:ascii="Times New Roman" w:eastAsiaTheme="minorEastAsia" w:hAnsi="Times New Roman" w:cs="Times New Roman"/>
          <w:sz w:val="24"/>
        </w:rPr>
        <w:t>a</w:t>
      </w:r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>,</w:t>
      </w:r>
      <w:r w:rsidR="00367B99">
        <w:rPr>
          <w:rFonts w:ascii="Times New Roman" w:eastAsiaTheme="minorEastAsia" w:hAnsi="Times New Roman" w:cs="Times New Roman"/>
          <w:sz w:val="24"/>
        </w:rPr>
        <w:t>b</w:t>
      </w:r>
      <w:r w:rsidR="00367B99" w:rsidRPr="00367B99">
        <w:rPr>
          <w:rFonts w:ascii="Times New Roman" w:eastAsiaTheme="minorEastAsia" w:hAnsi="Times New Roman" w:cs="Times New Roman"/>
          <w:sz w:val="24"/>
          <w:lang w:val="ru-RU"/>
        </w:rPr>
        <w:t xml:space="preserve">], </w:t>
      </w:r>
      <w:r w:rsidR="00367B99">
        <w:rPr>
          <w:rFonts w:ascii="Times New Roman" w:eastAsiaTheme="minorEastAsia" w:hAnsi="Times New Roman" w:cs="Times New Roman"/>
          <w:sz w:val="24"/>
          <w:lang w:val="ru-RU"/>
        </w:rPr>
        <w:t>предкомпактны и в простравнствах с интегральной метрикой.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29. Определение и свойства линейного пространства. Линейное подмножество линейного пространства (линеал). Линейная оболочка множества элементов линейного пространства.</w:t>
      </w:r>
    </w:p>
    <w:p w:rsidR="00367B99" w:rsidRPr="004A56A4" w:rsidRDefault="00367B99" w:rsidP="000E0F5D">
      <w:pPr>
        <w:rPr>
          <w:rFonts w:ascii="Times New Roman" w:eastAsiaTheme="minorEastAsia" w:hAnsi="Times New Roman" w:cs="Times New Roman"/>
          <w:i/>
          <w:sz w:val="24"/>
          <w:lang w:val="ru-RU"/>
        </w:rPr>
      </w:pPr>
      <w:r>
        <w:rPr>
          <w:rFonts w:ascii="Times New Roman" w:hAnsi="Times New Roman" w:cs="Times New Roman"/>
          <w:sz w:val="24"/>
        </w:rPr>
        <w:t>X</w:t>
      </w:r>
      <w:r w:rsidRPr="00367B99">
        <w:rPr>
          <w:rFonts w:ascii="Times New Roman" w:hAnsi="Times New Roman" w:cs="Times New Roman"/>
          <w:sz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lang w:val="ru-RU"/>
        </w:rPr>
        <w:t>Множество, элементы(векторы) обозначаем латинскими буквами. Закон внутренной композиции</w:t>
      </w:r>
      <w:r w:rsidR="00273B75">
        <w:rPr>
          <w:rFonts w:ascii="Times New Roman" w:hAnsi="Times New Roman" w:cs="Times New Roman"/>
          <w:sz w:val="24"/>
          <w:lang w:val="ru-RU"/>
        </w:rPr>
        <w:t xml:space="preserve">(сложение элементов) </w:t>
      </w:r>
      <m:oMath>
        <m:r>
          <w:rPr>
            <w:rFonts w:ascii="Cambria Math" w:hAnsi="Cambria Math" w:cs="Times New Roman"/>
            <w:sz w:val="24"/>
            <w:lang w:val="ru-RU"/>
          </w:rPr>
          <m:t>+:X×X→X</m:t>
        </m:r>
      </m:oMath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. Коммутативная Группа: </w:t>
      </w:r>
      <w:r w:rsidR="00273B75">
        <w:rPr>
          <w:rFonts w:ascii="Times New Roman" w:eastAsiaTheme="minorEastAsia" w:hAnsi="Times New Roman" w:cs="Times New Roman"/>
          <w:sz w:val="24"/>
        </w:rPr>
        <w:t>1.</w:t>
      </w:r>
      <m:oMath>
        <m:r>
          <w:rPr>
            <w:rFonts w:ascii="Cambria Math" w:eastAsiaTheme="minorEastAsia" w:hAnsi="Cambria Math" w:cs="Times New Roman"/>
            <w:sz w:val="24"/>
          </w:rPr>
          <m:t>∀a,b∈X:a+b=b+a</m:t>
        </m:r>
      </m:oMath>
      <w:r w:rsidR="00273B75">
        <w:rPr>
          <w:rFonts w:ascii="Times New Roman" w:eastAsiaTheme="minorEastAsia" w:hAnsi="Times New Roman" w:cs="Times New Roman"/>
          <w:sz w:val="24"/>
        </w:rPr>
        <w:t>(</w:t>
      </w:r>
      <w:r w:rsidR="00273B75">
        <w:rPr>
          <w:rFonts w:ascii="Times New Roman" w:eastAsiaTheme="minorEastAsia" w:hAnsi="Times New Roman" w:cs="Times New Roman"/>
          <w:sz w:val="24"/>
          <w:lang w:val="ru-RU"/>
        </w:rPr>
        <w:t>коммутативность сложения</w:t>
      </w:r>
      <w:r w:rsidR="00273B75">
        <w:rPr>
          <w:rFonts w:ascii="Times New Roman" w:eastAsiaTheme="minorEastAsia" w:hAnsi="Times New Roman" w:cs="Times New Roman"/>
          <w:sz w:val="24"/>
        </w:rPr>
        <w:t>)</w:t>
      </w:r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. 2.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∀a,b,c∈X: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a+b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+c=a+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b+c</m:t>
            </m:r>
          </m:e>
        </m:d>
      </m:oMath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(ассоциативность сложения) 3.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∃o∈X∀a∈X:a+o=a</m:t>
        </m:r>
      </m:oMath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(существование нейтрального по сложению элемента – нуля пространства). 4.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∀a∈X∃x∃X:a+x=0</m:t>
        </m:r>
      </m:oMath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>(</w:t>
      </w:r>
      <w:r w:rsidR="00273B75">
        <w:rPr>
          <w:rFonts w:ascii="Times New Roman" w:eastAsiaTheme="minorEastAsia" w:hAnsi="Times New Roman" w:cs="Times New Roman"/>
          <w:sz w:val="24"/>
          <w:lang w:val="ru-RU"/>
        </w:rPr>
        <w:t>существование для каждого элемента множества обратного (противоволожного) по сложению элемента</w:t>
      </w:r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>)</w:t>
      </w:r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. Следствия(Свойства) – доказать: а)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∀a∈X:a+x=a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⇒x=o</m:t>
        </m:r>
      </m:oMath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 xml:space="preserve">, </w:t>
      </w:r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б. Более сильное свойство: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∃</m:t>
            </m:r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∈</m:t>
            </m:r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:</m:t>
            </m:r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+</m:t>
            </m:r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=</m:t>
            </m:r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⇒x=o</m:t>
        </m:r>
      </m:oMath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 xml:space="preserve">, </w:t>
      </w:r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в) Единственность противополжного элемента: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a+x=o⋀a+y=o⇒x=y</m:t>
        </m:r>
      </m:oMath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 Обозначение: </w:t>
      </w:r>
      <w:r w:rsidR="00273B75">
        <w:rPr>
          <w:rFonts w:ascii="Times New Roman" w:eastAsiaTheme="minorEastAsia" w:hAnsi="Times New Roman" w:cs="Times New Roman"/>
          <w:sz w:val="24"/>
        </w:rPr>
        <w:t>x</w:t>
      </w:r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>=(-</w:t>
      </w:r>
      <w:r w:rsidR="00273B75">
        <w:rPr>
          <w:rFonts w:ascii="Times New Roman" w:eastAsiaTheme="minorEastAsia" w:hAnsi="Times New Roman" w:cs="Times New Roman"/>
          <w:sz w:val="24"/>
        </w:rPr>
        <w:t>a</w:t>
      </w:r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 xml:space="preserve">), </w:t>
      </w:r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г) Существование и единственность разности: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 xml:space="preserve">∀a,b∈X∃!x∈X:a+x=b </m:t>
        </m:r>
        <m:r>
          <w:rPr>
            <w:rFonts w:ascii="Cambria Math" w:eastAsiaTheme="minorEastAsia" w:hAnsi="Cambria Math" w:cs="Times New Roman"/>
            <w:sz w:val="24"/>
            <w:lang w:val="ru-RU"/>
          </w:rPr>
          <w:br/>
          <m:t>x=b+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-a</m:t>
            </m:r>
          </m:e>
        </m:d>
      </m:oMath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273B75">
        <w:rPr>
          <w:rFonts w:ascii="Times New Roman" w:eastAsiaTheme="minorEastAsia" w:hAnsi="Times New Roman" w:cs="Times New Roman"/>
          <w:sz w:val="24"/>
          <w:lang w:val="ru-RU"/>
        </w:rPr>
        <w:t xml:space="preserve">Обозначение: </w:t>
      </w:r>
      <w:r w:rsidR="00273B75">
        <w:rPr>
          <w:rFonts w:ascii="Times New Roman" w:eastAsiaTheme="minorEastAsia" w:hAnsi="Times New Roman" w:cs="Times New Roman"/>
          <w:sz w:val="24"/>
        </w:rPr>
        <w:t>x</w:t>
      </w:r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>=</w:t>
      </w:r>
      <w:r w:rsidR="00273B75">
        <w:rPr>
          <w:rFonts w:ascii="Times New Roman" w:eastAsiaTheme="minorEastAsia" w:hAnsi="Times New Roman" w:cs="Times New Roman"/>
          <w:sz w:val="24"/>
        </w:rPr>
        <w:t>b</w:t>
      </w:r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>-</w:t>
      </w:r>
      <w:r w:rsidR="00273B75">
        <w:rPr>
          <w:rFonts w:ascii="Times New Roman" w:eastAsiaTheme="minorEastAsia" w:hAnsi="Times New Roman" w:cs="Times New Roman"/>
          <w:sz w:val="24"/>
        </w:rPr>
        <w:t>a</w:t>
      </w:r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273B75">
        <w:rPr>
          <w:rFonts w:ascii="Times New Roman" w:eastAsiaTheme="minorEastAsia" w:hAnsi="Times New Roman" w:cs="Times New Roman"/>
          <w:sz w:val="24"/>
          <w:lang w:val="ru-RU"/>
        </w:rPr>
        <w:br/>
        <w:t xml:space="preserve">Поле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K</m:t>
        </m:r>
      </m:oMath>
      <w:r w:rsidR="00273B75" w:rsidRPr="00273B75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563FC" w:rsidRPr="004563FC">
        <w:rPr>
          <w:rFonts w:ascii="Times New Roman" w:eastAsiaTheme="minorEastAsia" w:hAnsi="Times New Roman" w:cs="Times New Roman"/>
          <w:sz w:val="24"/>
          <w:lang w:val="ru-RU"/>
        </w:rPr>
        <w:t>(</w:t>
      </w:r>
      <w:r w:rsidR="004563FC">
        <w:rPr>
          <w:rFonts w:ascii="Times New Roman" w:eastAsiaTheme="minorEastAsia" w:hAnsi="Times New Roman" w:cs="Times New Roman"/>
          <w:sz w:val="24"/>
          <w:lang w:val="ru-RU"/>
        </w:rPr>
        <w:t xml:space="preserve">в основном будет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R</m:t>
        </m:r>
      </m:oMath>
      <w:r w:rsidR="004563FC" w:rsidRPr="004563FC">
        <w:rPr>
          <w:rFonts w:ascii="Times New Roman" w:eastAsiaTheme="minorEastAsia" w:hAnsi="Times New Roman" w:cs="Times New Roman"/>
          <w:sz w:val="24"/>
          <w:lang w:val="ru-RU"/>
        </w:rPr>
        <w:t>,</w:t>
      </w:r>
      <w:r w:rsidR="004563FC">
        <w:rPr>
          <w:rFonts w:ascii="Times New Roman" w:eastAsiaTheme="minorEastAsia" w:hAnsi="Times New Roman" w:cs="Times New Roman"/>
          <w:sz w:val="24"/>
          <w:lang w:val="ru-RU"/>
        </w:rPr>
        <w:t xml:space="preserve"> иногда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C</m:t>
        </m:r>
      </m:oMath>
      <w:r w:rsidR="004563FC" w:rsidRPr="004563FC">
        <w:rPr>
          <w:rFonts w:ascii="Times New Roman" w:eastAsiaTheme="minorEastAsia" w:hAnsi="Times New Roman" w:cs="Times New Roman"/>
          <w:sz w:val="24"/>
          <w:lang w:val="ru-RU"/>
        </w:rPr>
        <w:t>)</w:t>
      </w:r>
      <w:r w:rsidR="004563FC">
        <w:rPr>
          <w:rFonts w:ascii="Times New Roman" w:eastAsiaTheme="minorEastAsia" w:hAnsi="Times New Roman" w:cs="Times New Roman"/>
          <w:sz w:val="24"/>
          <w:lang w:val="ru-RU"/>
        </w:rPr>
        <w:t xml:space="preserve">. Элементы(числа) обозначаем греческими буквами. Закон внешней композиции(умножение элемента на число)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∙:K×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X→X</m:t>
        </m:r>
      </m:oMath>
      <w:r w:rsidR="004563FC" w:rsidRPr="004563FC">
        <w:rPr>
          <w:rFonts w:ascii="Times New Roman" w:eastAsiaTheme="minorEastAsia" w:hAnsi="Times New Roman" w:cs="Times New Roman"/>
          <w:sz w:val="24"/>
          <w:lang w:val="ru-RU"/>
        </w:rPr>
        <w:t>(</w:t>
      </w:r>
      <w:r w:rsidR="004563FC">
        <w:rPr>
          <w:rFonts w:ascii="Times New Roman" w:eastAsiaTheme="minorEastAsia" w:hAnsi="Times New Roman" w:cs="Times New Roman"/>
          <w:sz w:val="24"/>
          <w:lang w:val="ru-RU"/>
        </w:rPr>
        <w:t>точку обычно опускают</w:t>
      </w:r>
      <w:r w:rsidR="004563FC" w:rsidRPr="004563FC">
        <w:rPr>
          <w:rFonts w:ascii="Times New Roman" w:eastAsiaTheme="minorEastAsia" w:hAnsi="Times New Roman" w:cs="Times New Roman"/>
          <w:sz w:val="24"/>
          <w:lang w:val="ru-RU"/>
        </w:rPr>
        <w:t>)</w:t>
      </w:r>
      <w:r w:rsidR="004563FC">
        <w:rPr>
          <w:rFonts w:ascii="Times New Roman" w:eastAsiaTheme="minorEastAsia" w:hAnsi="Times New Roman" w:cs="Times New Roman"/>
          <w:sz w:val="24"/>
          <w:lang w:val="ru-RU"/>
        </w:rPr>
        <w:t xml:space="preserve">. 5.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</m:t>
        </m:r>
        <m:r>
          <w:rPr>
            <w:rFonts w:ascii="Cambria Math" w:eastAsiaTheme="minorEastAsia" w:hAnsi="Cambria Math" w:cs="Times New Roman"/>
            <w:sz w:val="24"/>
          </w:rPr>
          <m:t>a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∈</m:t>
        </m:r>
        <m:r>
          <w:rPr>
            <w:rFonts w:ascii="Cambria Math" w:eastAsiaTheme="minorEastAsia" w:hAnsi="Cambria Math" w:cs="Times New Roman"/>
            <w:sz w:val="24"/>
          </w:rPr>
          <m:t>X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:1</m:t>
        </m:r>
        <m:r>
          <w:rPr>
            <w:rFonts w:ascii="Cambria Math" w:eastAsiaTheme="minorEastAsia" w:hAnsi="Cambria Math" w:cs="Times New Roman"/>
            <w:sz w:val="24"/>
          </w:rPr>
          <m:t>a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r>
          <w:rPr>
            <w:rFonts w:ascii="Cambria Math" w:eastAsiaTheme="minorEastAsia" w:hAnsi="Cambria Math" w:cs="Times New Roman"/>
            <w:sz w:val="24"/>
          </w:rPr>
          <m:t>a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(1-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единица поля K</m:t>
        </m:r>
      </m:oMath>
      <w:r w:rsidR="004563FC">
        <w:rPr>
          <w:rFonts w:ascii="Times New Roman" w:eastAsiaTheme="minorEastAsia" w:hAnsi="Times New Roman" w:cs="Times New Roman"/>
          <w:sz w:val="24"/>
          <w:lang w:val="ru-RU"/>
        </w:rPr>
        <w:t xml:space="preserve">, нейтральный элемент по умножению в поле). 6.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∀α,β∈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K ∀</m:t>
        </m:r>
        <m:r>
          <w:rPr>
            <w:rFonts w:ascii="Cambria Math" w:eastAsiaTheme="minorEastAsia" w:hAnsi="Cambria Math" w:cs="Times New Roman"/>
            <w:sz w:val="24"/>
          </w:rPr>
          <m:t>a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∈</m:t>
        </m:r>
        <m:r>
          <w:rPr>
            <w:rFonts w:ascii="Cambria Math" w:eastAsiaTheme="minorEastAsia" w:hAnsi="Cambria Math" w:cs="Times New Roman"/>
            <w:sz w:val="24"/>
          </w:rPr>
          <m:t>X: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αβ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a=α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βa</m:t>
            </m:r>
          </m:e>
        </m:d>
      </m:oMath>
      <w:r w:rsidR="004563FC" w:rsidRPr="004563FC">
        <w:rPr>
          <w:rFonts w:ascii="Times New Roman" w:eastAsiaTheme="minorEastAsia" w:hAnsi="Times New Roman" w:cs="Times New Roman"/>
          <w:sz w:val="24"/>
          <w:lang w:val="ru-RU"/>
        </w:rPr>
        <w:t>(</w:t>
      </w:r>
      <w:r w:rsidR="004563FC">
        <w:rPr>
          <w:rFonts w:ascii="Times New Roman" w:eastAsiaTheme="minorEastAsia" w:hAnsi="Times New Roman" w:cs="Times New Roman"/>
          <w:sz w:val="24"/>
          <w:lang w:val="ru-RU"/>
        </w:rPr>
        <w:t>ассоциативность умножения</w:t>
      </w:r>
      <w:r w:rsidR="004563FC" w:rsidRPr="004563FC">
        <w:rPr>
          <w:rFonts w:ascii="Times New Roman" w:eastAsiaTheme="minorEastAsia" w:hAnsi="Times New Roman" w:cs="Times New Roman"/>
          <w:sz w:val="24"/>
          <w:lang w:val="ru-RU"/>
        </w:rPr>
        <w:t>)</w:t>
      </w:r>
      <w:r w:rsidR="004563FC">
        <w:rPr>
          <w:rFonts w:ascii="Times New Roman" w:eastAsiaTheme="minorEastAsia" w:hAnsi="Times New Roman" w:cs="Times New Roman"/>
          <w:sz w:val="24"/>
          <w:lang w:val="ru-RU"/>
        </w:rPr>
        <w:t>. 7.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∀α,β∈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K∀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a∈X: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α+β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a=αa+βa</m:t>
        </m:r>
      </m:oMath>
      <w:r w:rsidR="004563FC" w:rsidRPr="004563FC">
        <w:rPr>
          <w:rFonts w:ascii="Times New Roman" w:eastAsiaTheme="minorEastAsia" w:hAnsi="Times New Roman" w:cs="Times New Roman"/>
          <w:sz w:val="24"/>
          <w:lang w:val="ru-RU"/>
        </w:rPr>
        <w:t>. 8.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</m:t>
        </m:r>
        <m:r>
          <w:rPr>
            <w:rFonts w:ascii="Cambria Math" w:eastAsiaTheme="minorEastAsia" w:hAnsi="Cambria Math" w:cs="Times New Roman"/>
            <w:sz w:val="24"/>
          </w:rPr>
          <m:t>α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∈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</w:rPr>
          <m:t>K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∀</m:t>
        </m:r>
        <m:r>
          <w:rPr>
            <w:rFonts w:ascii="Cambria Math" w:eastAsiaTheme="minorEastAsia" w:hAnsi="Cambria Math" w:cs="Times New Roman"/>
            <w:sz w:val="24"/>
          </w:rPr>
          <m:t>a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r>
          <w:rPr>
            <w:rFonts w:ascii="Cambria Math" w:eastAsiaTheme="minorEastAsia" w:hAnsi="Cambria Math" w:cs="Times New Roman"/>
            <w:sz w:val="24"/>
          </w:rPr>
          <m:t>b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∈</m:t>
        </m:r>
        <m:r>
          <w:rPr>
            <w:rFonts w:ascii="Cambria Math" w:eastAsiaTheme="minorEastAsia" w:hAnsi="Cambria Math" w:cs="Times New Roman"/>
            <w:sz w:val="24"/>
          </w:rPr>
          <m:t>X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:</m:t>
        </m:r>
        <m:r>
          <w:rPr>
            <w:rFonts w:ascii="Cambria Math" w:eastAsiaTheme="minorEastAsia" w:hAnsi="Cambria Math" w:cs="Times New Roman"/>
            <w:sz w:val="24"/>
          </w:rPr>
          <m:t>α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+</m:t>
            </m:r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r>
          <w:rPr>
            <w:rFonts w:ascii="Cambria Math" w:eastAsiaTheme="minorEastAsia" w:hAnsi="Cambria Math" w:cs="Times New Roman"/>
            <w:sz w:val="24"/>
          </w:rPr>
          <m:t>αa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+</m:t>
        </m:r>
        <m:r>
          <w:rPr>
            <w:rFonts w:ascii="Cambria Math" w:eastAsiaTheme="minorEastAsia" w:hAnsi="Cambria Math" w:cs="Times New Roman"/>
            <w:sz w:val="24"/>
          </w:rPr>
          <m:t>αa</m:t>
        </m:r>
      </m:oMath>
      <w:r w:rsidR="004563FC" w:rsidRPr="004563FC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4563FC">
        <w:rPr>
          <w:rFonts w:ascii="Times New Roman" w:eastAsiaTheme="minorEastAsia" w:hAnsi="Times New Roman" w:cs="Times New Roman"/>
          <w:sz w:val="24"/>
          <w:lang w:val="ru-RU"/>
        </w:rPr>
        <w:t xml:space="preserve">Множество Х с заданными законами внутренней и внешней композиции, удовлетворяющими восьми перечисленным аксиомом(на самом деле одна лишняя) называется </w:t>
      </w:r>
      <w:r w:rsidR="004563FC" w:rsidRPr="004563FC">
        <w:rPr>
          <w:rFonts w:ascii="Times New Roman" w:eastAsiaTheme="minorEastAsia" w:hAnsi="Times New Roman" w:cs="Times New Roman"/>
          <w:b/>
          <w:sz w:val="24"/>
          <w:lang w:val="ru-RU"/>
        </w:rPr>
        <w:t>линейным пространством (ЛП)</w:t>
      </w:r>
      <w:r w:rsidR="004563FC">
        <w:rPr>
          <w:rFonts w:ascii="Times New Roman" w:eastAsiaTheme="minorEastAsia" w:hAnsi="Times New Roman" w:cs="Times New Roman"/>
          <w:sz w:val="24"/>
          <w:lang w:val="ru-RU"/>
        </w:rPr>
        <w:t xml:space="preserve"> на полем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K</m:t>
        </m:r>
      </m:oMath>
      <w:r w:rsidR="004563FC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Y⊂X</m:t>
        </m:r>
      </m:oMath>
      <w:r w:rsidR="004563FC">
        <w:rPr>
          <w:rFonts w:ascii="Times New Roman" w:eastAsiaTheme="minorEastAsia" w:hAnsi="Times New Roman" w:cs="Times New Roman"/>
          <w:sz w:val="24"/>
          <w:lang w:val="ru-RU"/>
        </w:rPr>
        <w:t xml:space="preserve"> – линеал, если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1,2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∈Y∀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1,2</m:t>
            </m:r>
          </m:sub>
        </m:sSub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∈K: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∈Y</m:t>
        </m:r>
      </m:oMath>
      <w:r w:rsidR="004A56A4">
        <w:rPr>
          <w:rFonts w:ascii="Times New Roman" w:eastAsiaTheme="minorEastAsia" w:hAnsi="Times New Roman" w:cs="Times New Roman"/>
          <w:sz w:val="24"/>
          <w:lang w:val="ru-RU"/>
        </w:rPr>
        <w:t xml:space="preserve">(замкнутость множества относительно линейных операций – сложения и умножения на число). Непустое подмножество </w:t>
      </w:r>
      <w:r w:rsidR="004A56A4">
        <w:rPr>
          <w:rFonts w:ascii="Times New Roman" w:eastAsiaTheme="minorEastAsia" w:hAnsi="Times New Roman" w:cs="Times New Roman"/>
          <w:sz w:val="24"/>
        </w:rPr>
        <w:t>L</w:t>
      </w:r>
      <w:r w:rsidR="004A56A4" w:rsidRPr="004A56A4">
        <w:rPr>
          <w:rFonts w:ascii="Times New Roman" w:eastAsiaTheme="minorEastAsia" w:hAnsi="Times New Roman" w:cs="Times New Roman"/>
          <w:sz w:val="24"/>
          <w:lang w:val="ru-RU"/>
        </w:rPr>
        <w:t xml:space="preserve">’ </w:t>
      </w:r>
      <w:r w:rsidR="004A56A4">
        <w:rPr>
          <w:rFonts w:ascii="Times New Roman" w:eastAsiaTheme="minorEastAsia" w:hAnsi="Times New Roman" w:cs="Times New Roman"/>
          <w:sz w:val="24"/>
          <w:lang w:val="ru-RU"/>
        </w:rPr>
        <w:t xml:space="preserve">линейного пространства </w:t>
      </w:r>
      <w:r w:rsidR="004A56A4">
        <w:rPr>
          <w:rFonts w:ascii="Times New Roman" w:eastAsiaTheme="minorEastAsia" w:hAnsi="Times New Roman" w:cs="Times New Roman"/>
          <w:sz w:val="24"/>
        </w:rPr>
        <w:t>L</w:t>
      </w:r>
      <w:r w:rsidR="004A56A4" w:rsidRPr="004A56A4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A56A4">
        <w:rPr>
          <w:rFonts w:ascii="Times New Roman" w:eastAsiaTheme="minorEastAsia" w:hAnsi="Times New Roman" w:cs="Times New Roman"/>
          <w:sz w:val="24"/>
          <w:lang w:val="ru-RU"/>
        </w:rPr>
        <w:t xml:space="preserve">называется подпространством, если оно само является ЛП по отношению к операциям </w:t>
      </w:r>
      <w:r w:rsidR="004A56A4">
        <w:rPr>
          <w:rFonts w:ascii="Times New Roman" w:eastAsiaTheme="minorEastAsia" w:hAnsi="Times New Roman" w:cs="Times New Roman"/>
          <w:sz w:val="24"/>
          <w:lang w:val="ru-RU"/>
        </w:rPr>
        <w:lastRenderedPageBreak/>
        <w:t xml:space="preserve">сложения и умножения на скаляр в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L</m:t>
        </m:r>
      </m:oMath>
      <w:r w:rsidR="004A56A4" w:rsidRPr="004A56A4">
        <w:rPr>
          <w:rFonts w:ascii="Times New Roman" w:eastAsiaTheme="minorEastAsia" w:hAnsi="Times New Roman" w:cs="Times New Roman"/>
          <w:sz w:val="24"/>
          <w:lang w:val="ru-RU"/>
        </w:rPr>
        <w:t xml:space="preserve">, </w:t>
      </w:r>
      <w:r w:rsidR="004A56A4">
        <w:rPr>
          <w:rFonts w:ascii="Times New Roman" w:eastAsiaTheme="minorEastAsia" w:hAnsi="Times New Roman" w:cs="Times New Roman"/>
          <w:sz w:val="24"/>
          <w:lang w:val="ru-RU"/>
        </w:rPr>
        <w:t xml:space="preserve">т.е. если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∀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1,2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∈Y∀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1,2</m:t>
            </m:r>
          </m:sub>
        </m:sSub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lang w:val="ru-RU"/>
          </w:rPr>
          <m:t>∈K: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∈Y</m:t>
        </m:r>
      </m:oMath>
      <w:r w:rsidR="004A56A4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4A56A4">
        <w:rPr>
          <w:rFonts w:ascii="Times New Roman" w:eastAsiaTheme="minorEastAsia" w:hAnsi="Times New Roman" w:cs="Times New Roman"/>
          <w:b/>
          <w:sz w:val="24"/>
          <w:lang w:val="ru-RU"/>
        </w:rPr>
        <w:t xml:space="preserve">Линейной оболочкой </w:t>
      </w:r>
      <w:r w:rsidR="004A56A4">
        <w:rPr>
          <w:rFonts w:ascii="Times New Roman" w:eastAsiaTheme="minorEastAsia" w:hAnsi="Times New Roman" w:cs="Times New Roman"/>
          <w:sz w:val="24"/>
          <w:lang w:val="ru-RU"/>
        </w:rPr>
        <w:t xml:space="preserve">системы векторов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k</m:t>
            </m:r>
          </m:sub>
        </m:sSub>
      </m:oMath>
      <w:r w:rsidR="004A56A4" w:rsidRPr="004A56A4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="004A56A4">
        <w:rPr>
          <w:rFonts w:ascii="Times New Roman" w:eastAsiaTheme="minorEastAsia" w:hAnsi="Times New Roman" w:cs="Times New Roman"/>
          <w:sz w:val="24"/>
          <w:lang w:val="ru-RU"/>
        </w:rPr>
        <w:t xml:space="preserve">называется множество всевозможных комбинаций этих векторов: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L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={a=</m:t>
        </m:r>
        <m:nary>
          <m:naryPr>
            <m:chr m:val="∑"/>
            <m:limLoc m:val="subSup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4"/>
            <w:lang w:val="ru-RU"/>
          </w:rPr>
          <m:t>: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∈P,i=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1,k</m:t>
            </m:r>
          </m:e>
        </m:acc>
        <m:r>
          <w:rPr>
            <w:rFonts w:ascii="Cambria Math" w:eastAsiaTheme="minorEastAsia" w:hAnsi="Cambria Math" w:cs="Times New Roman"/>
            <w:sz w:val="24"/>
            <w:lang w:val="ru-RU"/>
          </w:rPr>
          <m:t>}</m:t>
        </m:r>
      </m:oMath>
      <w:r w:rsidR="004A56A4">
        <w:rPr>
          <w:rFonts w:ascii="Times New Roman" w:eastAsiaTheme="minorEastAsia" w:hAnsi="Times New Roman" w:cs="Times New Roman"/>
          <w:sz w:val="24"/>
          <w:lang w:val="ru-RU"/>
        </w:rPr>
        <w:t xml:space="preserve">. Наименьший линеал, содержащий </w:t>
      </w:r>
      <w:r w:rsidR="004A56A4">
        <w:rPr>
          <w:rFonts w:ascii="Times New Roman" w:eastAsiaTheme="minorEastAsia" w:hAnsi="Times New Roman" w:cs="Times New Roman"/>
          <w:sz w:val="24"/>
        </w:rPr>
        <w:t>Q</w:t>
      </w:r>
      <w:r w:rsidR="004A56A4" w:rsidRPr="004A56A4"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="004A56A4">
        <w:rPr>
          <w:rFonts w:ascii="Times New Roman" w:eastAsiaTheme="minorEastAsia" w:hAnsi="Times New Roman" w:cs="Times New Roman"/>
          <w:sz w:val="24"/>
          <w:lang w:val="ru-RU"/>
        </w:rPr>
        <w:t>Линейная оболочко линеала – он сам.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30. Линейная зависимость и независимость элементов линейного пространства. Размерность линейного пространства. Изоморфизм линейных пространств одинаковой размерности. Бесконечномерные линейные пространства.</w:t>
      </w:r>
    </w:p>
    <w:p w:rsidR="004A56A4" w:rsidRPr="00611503" w:rsidRDefault="00611503" w:rsidP="000E0F5D">
      <w:pPr>
        <w:rPr>
          <w:rFonts w:ascii="Times New Roman" w:hAnsi="Times New Roman" w:cs="Times New Roman"/>
          <w:i/>
          <w:sz w:val="24"/>
          <w:lang w:val="ru-RU"/>
        </w:rPr>
      </w:pPr>
      <w:r>
        <w:rPr>
          <w:rFonts w:ascii="Times New Roman" w:hAnsi="Times New Roman" w:cs="Times New Roman"/>
          <w:sz w:val="24"/>
          <w:lang w:val="ru-RU"/>
        </w:rPr>
        <w:t xml:space="preserve">Элементы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n</m:t>
            </m:r>
          </m:sub>
        </m:sSub>
      </m:oMath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линейного пространства </w:t>
      </w:r>
      <w:r>
        <w:rPr>
          <w:rFonts w:ascii="Times New Roman" w:eastAsiaTheme="minorEastAsia" w:hAnsi="Times New Roman" w:cs="Times New Roman"/>
          <w:sz w:val="24"/>
        </w:rPr>
        <w:t>L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называются </w:t>
      </w:r>
      <w:r w:rsidRPr="00611503">
        <w:rPr>
          <w:rFonts w:ascii="Times New Roman" w:eastAsiaTheme="minorEastAsia" w:hAnsi="Times New Roman" w:cs="Times New Roman"/>
          <w:b/>
          <w:sz w:val="24"/>
          <w:lang w:val="ru-RU"/>
        </w:rPr>
        <w:t>линейно зависимыми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, если существуют такие числа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. не все равные нулю, что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=0</m:t>
            </m:r>
          </m:e>
        </m:nary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. В противном случае эти элементы эти елементы называются линейно независимыми. Бесконечная система элементов </w:t>
      </w:r>
      <w:r>
        <w:rPr>
          <w:rFonts w:ascii="Times New Roman" w:eastAsiaTheme="minorEastAsia" w:hAnsi="Times New Roman" w:cs="Times New Roman"/>
          <w:sz w:val="24"/>
        </w:rPr>
        <w:t>x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>1,…,</w:t>
      </w:r>
      <w:proofErr w:type="spellStart"/>
      <w:r>
        <w:rPr>
          <w:rFonts w:ascii="Times New Roman" w:eastAsiaTheme="minorEastAsia" w:hAnsi="Times New Roman" w:cs="Times New Roman"/>
          <w:sz w:val="24"/>
        </w:rPr>
        <w:t>xn</w:t>
      </w:r>
      <w:proofErr w:type="spellEnd"/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,…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называется </w:t>
      </w:r>
      <w:r w:rsidRPr="00611503">
        <w:rPr>
          <w:rFonts w:ascii="Times New Roman" w:eastAsiaTheme="minorEastAsia" w:hAnsi="Times New Roman" w:cs="Times New Roman"/>
          <w:b/>
          <w:sz w:val="24"/>
          <w:lang w:val="ru-RU"/>
        </w:rPr>
        <w:t>линейно независимой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, если любая ее конечная подсистема линейно независима. Линейные пространства </w:t>
      </w:r>
      <w:r>
        <w:rPr>
          <w:rFonts w:ascii="Times New Roman" w:eastAsiaTheme="minorEastAsia" w:hAnsi="Times New Roman" w:cs="Times New Roman"/>
          <w:sz w:val="24"/>
        </w:rPr>
        <w:t>L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1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и </w:t>
      </w:r>
      <w:r>
        <w:rPr>
          <w:rFonts w:ascii="Times New Roman" w:eastAsiaTheme="minorEastAsia" w:hAnsi="Times New Roman" w:cs="Times New Roman"/>
          <w:sz w:val="24"/>
        </w:rPr>
        <w:t>L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2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над полем </w:t>
      </w:r>
      <w:r>
        <w:rPr>
          <w:rFonts w:ascii="Times New Roman" w:eastAsiaTheme="minorEastAsia" w:hAnsi="Times New Roman" w:cs="Times New Roman"/>
          <w:sz w:val="24"/>
        </w:rPr>
        <w:t>K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называется </w:t>
      </w:r>
      <w:r w:rsidRPr="00D8146F">
        <w:rPr>
          <w:rFonts w:ascii="Times New Roman" w:eastAsiaTheme="minorEastAsia" w:hAnsi="Times New Roman" w:cs="Times New Roman"/>
          <w:b/>
          <w:sz w:val="24"/>
          <w:lang w:val="ru-RU"/>
        </w:rPr>
        <w:t>изоморфными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≅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), если между их элементами можно установить взаимно однозначное соответствие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φ: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→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, согласованное с операциями сложения векторов и умножения на скаляр в этих пространствах. Это означает, что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x+y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+φ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, 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αx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=αφ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∀x,y∈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 xml:space="preserve"> и ∀αϵ</m:t>
        </m:r>
        <m:r>
          <w:rPr>
            <w:rFonts w:ascii="Cambria Math" w:eastAsiaTheme="minorEastAsia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  <w:lang w:val="ru-RU"/>
        </w:rPr>
        <w:t xml:space="preserve">. Если в пространстве </w:t>
      </w:r>
      <w:r>
        <w:rPr>
          <w:rFonts w:ascii="Times New Roman" w:eastAsiaTheme="minorEastAsia" w:hAnsi="Times New Roman" w:cs="Times New Roman"/>
          <w:sz w:val="24"/>
        </w:rPr>
        <w:t>L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можно найти </w:t>
      </w:r>
      <w:r>
        <w:rPr>
          <w:rFonts w:ascii="Times New Roman" w:eastAsiaTheme="minorEastAsia" w:hAnsi="Times New Roman" w:cs="Times New Roman"/>
          <w:sz w:val="24"/>
        </w:rPr>
        <w:t>n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линейно независимых векторов, а любые </w:t>
      </w:r>
      <w:r>
        <w:rPr>
          <w:rFonts w:ascii="Times New Roman" w:eastAsiaTheme="minorEastAsia" w:hAnsi="Times New Roman" w:cs="Times New Roman"/>
          <w:sz w:val="24"/>
        </w:rPr>
        <w:t>n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+ 1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 элементов линейно зависимы, то говорят, что пространство имеет </w:t>
      </w:r>
      <w:r w:rsidRPr="00D8146F">
        <w:rPr>
          <w:rFonts w:ascii="Times New Roman" w:eastAsiaTheme="minorEastAsia" w:hAnsi="Times New Roman" w:cs="Times New Roman"/>
          <w:b/>
          <w:sz w:val="24"/>
          <w:lang w:val="ru-RU"/>
        </w:rPr>
        <w:t>размерность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n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(</w:t>
      </w:r>
      <w:proofErr w:type="spellStart"/>
      <w:r>
        <w:rPr>
          <w:rFonts w:ascii="Times New Roman" w:eastAsiaTheme="minorEastAsia" w:hAnsi="Times New Roman" w:cs="Times New Roman"/>
          <w:sz w:val="24"/>
        </w:rPr>
        <w:t>dimL</w:t>
      </w:r>
      <w:proofErr w:type="spellEnd"/>
      <w:r w:rsidRPr="00611503">
        <w:rPr>
          <w:rFonts w:ascii="Times New Roman" w:eastAsiaTheme="minorEastAsia" w:hAnsi="Times New Roman" w:cs="Times New Roman"/>
          <w:sz w:val="24"/>
          <w:lang w:val="ru-RU"/>
        </w:rPr>
        <w:t>=</w:t>
      </w:r>
      <w:r>
        <w:rPr>
          <w:rFonts w:ascii="Times New Roman" w:eastAsiaTheme="minorEastAsia" w:hAnsi="Times New Roman" w:cs="Times New Roman"/>
          <w:sz w:val="24"/>
        </w:rPr>
        <w:t>n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>)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. Если же в </w:t>
      </w:r>
      <w:r>
        <w:rPr>
          <w:rFonts w:ascii="Times New Roman" w:eastAsiaTheme="minorEastAsia" w:hAnsi="Times New Roman" w:cs="Times New Roman"/>
          <w:sz w:val="24"/>
        </w:rPr>
        <w:t>L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можно указать систему, состоящую из произвольного числа линейно независимых элементов, то говоря, что пространство </w:t>
      </w:r>
      <w:r>
        <w:rPr>
          <w:rFonts w:ascii="Times New Roman" w:eastAsiaTheme="minorEastAsia" w:hAnsi="Times New Roman" w:cs="Times New Roman"/>
          <w:sz w:val="24"/>
        </w:rPr>
        <w:t>L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eastAsiaTheme="minorEastAsia" w:hAnsi="Times New Roman" w:cs="Times New Roman"/>
          <w:b/>
          <w:sz w:val="24"/>
          <w:lang w:val="ru-RU"/>
        </w:rPr>
        <w:t>бесконечномерно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. </w:t>
      </w:r>
      <w:r w:rsidRPr="00611503">
        <w:rPr>
          <w:rFonts w:ascii="Times New Roman" w:eastAsiaTheme="minorEastAsia" w:hAnsi="Times New Roman" w:cs="Times New Roman"/>
          <w:b/>
          <w:sz w:val="24"/>
          <w:lang w:val="ru-RU"/>
        </w:rPr>
        <w:t>Базисом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 в </w:t>
      </w:r>
      <w:r>
        <w:rPr>
          <w:rFonts w:ascii="Times New Roman" w:eastAsiaTheme="minorEastAsia" w:hAnsi="Times New Roman" w:cs="Times New Roman"/>
          <w:sz w:val="24"/>
        </w:rPr>
        <w:t>n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>-</w:t>
      </w:r>
      <w:r>
        <w:rPr>
          <w:rFonts w:ascii="Times New Roman" w:eastAsiaTheme="minorEastAsia" w:hAnsi="Times New Roman" w:cs="Times New Roman"/>
          <w:sz w:val="24"/>
          <w:lang w:val="ru-RU"/>
        </w:rPr>
        <w:t xml:space="preserve">мерном пространтсве называется любая система, состоящая из </w:t>
      </w:r>
      <w:r>
        <w:rPr>
          <w:rFonts w:ascii="Times New Roman" w:eastAsiaTheme="minorEastAsia" w:hAnsi="Times New Roman" w:cs="Times New Roman"/>
          <w:sz w:val="24"/>
        </w:rPr>
        <w:t>n</w:t>
      </w:r>
      <w:r w:rsidRPr="00611503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ru-RU"/>
        </w:rPr>
        <w:t>линейно независимых векторов.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E0472B">
        <w:rPr>
          <w:rFonts w:ascii="Times New Roman" w:hAnsi="Times New Roman" w:cs="Times New Roman"/>
          <w:b/>
          <w:sz w:val="24"/>
          <w:lang w:val="ru-RU"/>
        </w:rPr>
        <w:t xml:space="preserve">31. </w:t>
      </w:r>
      <w:r w:rsidRPr="000E0F5D">
        <w:rPr>
          <w:rFonts w:ascii="Times New Roman" w:hAnsi="Times New Roman" w:cs="Times New Roman"/>
          <w:b/>
          <w:sz w:val="24"/>
          <w:lang w:val="ru-RU"/>
        </w:rPr>
        <w:t>Линейные нормированные пространства (ЛНП). Метрика, порождённая нормой. Непрерывность нормы и операций сложения и умножения на число. Подчинённость и эквивалентность норм для ЛНП с одинаковыми носителями. Различные типы сходимости последовательностей непрерывных функций на отрезке. Полные (банаховы) и неполные ЛНП. Сепарабельные и несепарабельные ЛНП. Примеры.</w:t>
      </w:r>
    </w:p>
    <w:p w:rsidR="00D8146F" w:rsidRDefault="00D8146F" w:rsidP="000E0F5D">
      <w:pPr>
        <w:rPr>
          <w:rFonts w:ascii="Times New Roman" w:hAnsi="Times New Roman" w:cs="Times New Roman"/>
          <w:sz w:val="24"/>
          <w:lang w:val="ru-RU"/>
        </w:rPr>
      </w:pPr>
      <w:r w:rsidRPr="00D8146F">
        <w:rPr>
          <w:rFonts w:ascii="Times New Roman" w:hAnsi="Times New Roman" w:cs="Times New Roman"/>
          <w:sz w:val="24"/>
          <w:lang w:val="ru-RU"/>
        </w:rPr>
        <w:t>Однозначная неотрицательная функция ‖ ‖, заданная на линейном пространстве , называется нормой, если 1) ||</w:t>
      </w:r>
      <w:r>
        <w:rPr>
          <w:rFonts w:ascii="Times New Roman" w:hAnsi="Times New Roman" w:cs="Times New Roman"/>
          <w:sz w:val="24"/>
        </w:rPr>
        <w:t>x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|| = 0 в том и только том случае, когда </w:t>
      </w:r>
      <w:r w:rsidRPr="00D8146F">
        <w:rPr>
          <w:rFonts w:ascii="Times New Roman" w:hAnsi="Times New Roman" w:cs="Times New Roman"/>
          <w:sz w:val="24"/>
        </w:rPr>
        <w:t>x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= 0; 2) </w:t>
      </w:r>
      <w:r w:rsidR="00D4487F" w:rsidRPr="00D4487F">
        <w:rPr>
          <w:rFonts w:ascii="Times New Roman" w:hAnsi="Times New Roman" w:cs="Times New Roman"/>
          <w:sz w:val="24"/>
          <w:lang w:val="ru-RU"/>
        </w:rPr>
        <w:t>||</w:t>
      </w:r>
      <w:r w:rsidR="00D4487F">
        <w:rPr>
          <w:rFonts w:ascii="Times New Roman" w:hAnsi="Times New Roman" w:cs="Times New Roman"/>
          <w:sz w:val="24"/>
        </w:rPr>
        <w:t>x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+ </w:t>
      </w:r>
      <w:r w:rsidR="00D4487F">
        <w:rPr>
          <w:rFonts w:ascii="Times New Roman" w:hAnsi="Times New Roman" w:cs="Times New Roman"/>
          <w:sz w:val="24"/>
        </w:rPr>
        <w:t>y</w:t>
      </w:r>
      <w:r w:rsidR="00D4487F" w:rsidRPr="00D4487F">
        <w:rPr>
          <w:rFonts w:ascii="Times New Roman" w:hAnsi="Times New Roman" w:cs="Times New Roman"/>
          <w:sz w:val="24"/>
          <w:lang w:val="ru-RU"/>
        </w:rPr>
        <w:t>||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≤ </w:t>
      </w:r>
      <w:r w:rsidR="00D4487F" w:rsidRPr="00D4487F">
        <w:rPr>
          <w:rFonts w:ascii="Times New Roman" w:hAnsi="Times New Roman" w:cs="Times New Roman"/>
          <w:sz w:val="24"/>
          <w:lang w:val="ru-RU"/>
        </w:rPr>
        <w:t>||</w:t>
      </w:r>
      <w:r w:rsidR="00D4487F">
        <w:rPr>
          <w:rFonts w:ascii="Times New Roman" w:hAnsi="Times New Roman" w:cs="Times New Roman"/>
          <w:sz w:val="24"/>
        </w:rPr>
        <w:t>x</w:t>
      </w:r>
      <w:r w:rsidR="00D4487F" w:rsidRPr="00D4487F">
        <w:rPr>
          <w:rFonts w:ascii="Times New Roman" w:hAnsi="Times New Roman" w:cs="Times New Roman"/>
          <w:sz w:val="24"/>
          <w:lang w:val="ru-RU"/>
        </w:rPr>
        <w:t>||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+ </w:t>
      </w:r>
      <w:r w:rsidR="00D4487F" w:rsidRPr="00D4487F">
        <w:rPr>
          <w:rFonts w:ascii="Times New Roman" w:hAnsi="Times New Roman" w:cs="Times New Roman"/>
          <w:sz w:val="24"/>
          <w:lang w:val="ru-RU"/>
        </w:rPr>
        <w:t>||</w:t>
      </w:r>
      <w:r w:rsidR="00D4487F">
        <w:rPr>
          <w:rFonts w:ascii="Times New Roman" w:hAnsi="Times New Roman" w:cs="Times New Roman"/>
          <w:sz w:val="24"/>
        </w:rPr>
        <w:t>y</w:t>
      </w:r>
      <w:r w:rsidR="00D4487F" w:rsidRPr="00D4487F">
        <w:rPr>
          <w:rFonts w:ascii="Times New Roman" w:hAnsi="Times New Roman" w:cs="Times New Roman"/>
          <w:sz w:val="24"/>
          <w:lang w:val="ru-RU"/>
        </w:rPr>
        <w:t>||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для всех </w:t>
      </w:r>
      <w:r w:rsidR="00D4487F">
        <w:rPr>
          <w:rFonts w:ascii="Times New Roman" w:hAnsi="Times New Roman" w:cs="Times New Roman"/>
          <w:sz w:val="24"/>
        </w:rPr>
        <w:t>x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, </w:t>
      </w:r>
      <w:r w:rsidR="00D4487F">
        <w:rPr>
          <w:rFonts w:ascii="Times New Roman" w:hAnsi="Times New Roman" w:cs="Times New Roman"/>
          <w:sz w:val="24"/>
        </w:rPr>
        <w:t>y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Cambria Math" w:hAnsi="Cambria Math" w:cs="Cambria Math"/>
          <w:sz w:val="24"/>
          <w:lang w:val="ru-RU"/>
        </w:rPr>
        <w:t>∈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</w:t>
      </w:r>
      <w:r w:rsidR="00D4487F">
        <w:rPr>
          <w:rFonts w:ascii="Times New Roman" w:hAnsi="Times New Roman" w:cs="Times New Roman"/>
          <w:sz w:val="24"/>
        </w:rPr>
        <w:t>L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(неравенство треугольника);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3)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αx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|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|</m:t>
        </m:r>
      </m:oMath>
      <w:r w:rsidR="00D4487F" w:rsidRPr="00D4487F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для всех </w:t>
      </w:r>
      <w:r w:rsidR="00D4487F">
        <w:rPr>
          <w:rFonts w:ascii="Times New Roman" w:hAnsi="Times New Roman" w:cs="Times New Roman"/>
          <w:sz w:val="24"/>
        </w:rPr>
        <w:t>x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Cambria Math" w:hAnsi="Cambria Math" w:cs="Cambria Math"/>
          <w:sz w:val="24"/>
          <w:lang w:val="ru-RU"/>
        </w:rPr>
        <w:t>∈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</w:t>
      </w:r>
      <w:r w:rsidR="00D4487F">
        <w:rPr>
          <w:rFonts w:ascii="Times New Roman" w:hAnsi="Times New Roman" w:cs="Times New Roman"/>
          <w:sz w:val="24"/>
        </w:rPr>
        <w:t>L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и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α</m:t>
        </m:r>
      </m:oMath>
      <w:r w:rsidR="00D4487F" w:rsidRPr="00D8146F">
        <w:rPr>
          <w:rFonts w:ascii="Cambria Math" w:hAnsi="Cambria Math" w:cs="Cambria Math"/>
          <w:sz w:val="24"/>
          <w:lang w:val="ru-RU"/>
        </w:rPr>
        <w:t xml:space="preserve"> </w:t>
      </w:r>
      <w:r w:rsidRPr="00D8146F">
        <w:rPr>
          <w:rFonts w:ascii="Cambria Math" w:hAnsi="Cambria Math" w:cs="Cambria Math"/>
          <w:sz w:val="24"/>
          <w:lang w:val="ru-RU"/>
        </w:rPr>
        <w:t>∈</w:t>
      </w:r>
      <w:r w:rsidR="00D4487F" w:rsidRPr="00D4487F">
        <w:rPr>
          <w:rFonts w:ascii="Cambria Math" w:hAnsi="Cambria Math" w:cs="Cambria Math"/>
          <w:sz w:val="24"/>
          <w:lang w:val="ru-RU"/>
        </w:rPr>
        <w:t xml:space="preserve"> </w:t>
      </w:r>
      <w:r w:rsidR="00D4487F">
        <w:rPr>
          <w:rFonts w:ascii="Cambria Math" w:hAnsi="Cambria Math" w:cs="Cambria Math"/>
          <w:sz w:val="24"/>
        </w:rPr>
        <w:t>R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(положительная однородность).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Линейное пространство с нормой ‖. ‖ называется </w:t>
      </w:r>
      <w:r w:rsidRPr="00D4487F">
        <w:rPr>
          <w:rFonts w:ascii="Times New Roman" w:hAnsi="Times New Roman" w:cs="Times New Roman"/>
          <w:b/>
          <w:sz w:val="24"/>
          <w:lang w:val="ru-RU"/>
        </w:rPr>
        <w:t>нормированным пространством</w:t>
      </w:r>
      <w:r w:rsidRPr="00D8146F">
        <w:rPr>
          <w:rFonts w:ascii="Times New Roman" w:hAnsi="Times New Roman" w:cs="Times New Roman"/>
          <w:sz w:val="24"/>
          <w:lang w:val="ru-RU"/>
        </w:rPr>
        <w:t>.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Всякое нормированное пространство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="00D4487F">
        <w:rPr>
          <w:rFonts w:ascii="Times New Roman" w:hAnsi="Times New Roman" w:cs="Times New Roman"/>
          <w:sz w:val="24"/>
        </w:rPr>
        <w:t>L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является метрическим пространством с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метрикой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ρ</m:t>
        </m:r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4"/>
                <w:lang w:val="ru-RU"/>
              </w:rPr>
              <m:t>x,y</m:t>
            </m:r>
          </m:e>
        </m:d>
        <m:r>
          <w:rPr>
            <w:rFonts w:ascii="Cambria Math" w:hAnsi="Cambria Math" w:cs="Times New Roman"/>
            <w:sz w:val="24"/>
            <w:lang w:val="ru-RU"/>
          </w:rPr>
          <m:t>=|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4"/>
                <w:lang w:val="ru-RU"/>
              </w:rPr>
              <m:t>x-y</m:t>
            </m:r>
          </m:e>
        </m:d>
        <m:r>
          <w:rPr>
            <w:rFonts w:ascii="Cambria Math" w:hAnsi="Cambria Math" w:cs="Times New Roman"/>
            <w:sz w:val="24"/>
            <w:lang w:val="ru-RU"/>
          </w:rPr>
          <m:t>|</m:t>
        </m:r>
      </m:oMath>
      <w:r w:rsidRPr="00D8146F">
        <w:rPr>
          <w:rFonts w:ascii="Times New Roman" w:hAnsi="Times New Roman" w:cs="Times New Roman"/>
          <w:sz w:val="24"/>
          <w:lang w:val="ru-RU"/>
        </w:rPr>
        <w:t>. Доказательство немедленно вытекает из определения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нормы.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Утверждение: в ЛНП операции сложения и умножения на число непрерывны.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Доказательство: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 w:val="24"/>
            <w:lang w:val="ru-RU"/>
          </w:rPr>
          <m:t>→</m:t>
        </m:r>
        <m:sSup>
          <m:sSup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lang w:val="ru-RU"/>
              </w:rPr>
              <m:t>*</m:t>
            </m:r>
          </m:sup>
        </m:sSup>
        <m:r>
          <w:rPr>
            <w:rFonts w:ascii="Cambria Math" w:hAnsi="Cambria Math" w:cs="Times New Roman"/>
            <w:sz w:val="24"/>
            <w:lang w:val="ru-RU"/>
          </w:rPr>
          <m:t>,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 w:val="24"/>
            <w:lang w:val="ru-RU"/>
          </w:rPr>
          <m:t>→</m:t>
        </m:r>
        <m:sSup>
          <m:sSup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lang w:val="ru-RU"/>
              </w:rPr>
              <m:t>y</m:t>
            </m:r>
          </m:e>
          <m:sup>
            <m:r>
              <w:rPr>
                <w:rFonts w:ascii="Cambria Math" w:hAnsi="Cambria Math" w:cs="Times New Roman"/>
                <w:sz w:val="24"/>
                <w:lang w:val="ru-RU"/>
              </w:rPr>
              <m:t>*</m:t>
            </m:r>
          </m:sup>
        </m:sSup>
      </m:oMath>
      <w:r w:rsidR="00D4487F" w:rsidRPr="00D4487F">
        <w:rPr>
          <w:rFonts w:ascii="Times New Roman" w:eastAsiaTheme="minorEastAsia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при </w:t>
      </w:r>
      <w:r w:rsidR="00D4487F">
        <w:rPr>
          <w:rFonts w:ascii="Times New Roman" w:hAnsi="Times New Roman" w:cs="Times New Roman"/>
          <w:sz w:val="24"/>
        </w:rPr>
        <w:t>n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→ ∞. В силу неравенства </w:t>
      </w:r>
      <w:r w:rsidR="00D4487F" w:rsidRPr="00D4487F">
        <w:rPr>
          <w:rFonts w:ascii="Times New Roman" w:hAnsi="Times New Roman" w:cs="Times New Roman"/>
          <w:sz w:val="24"/>
          <w:lang w:val="ru-RU"/>
        </w:rPr>
        <w:t>||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24"/>
                <w:lang w:val="ru-RU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 w:val="24"/>
            <w:lang w:val="ru-RU"/>
          </w:rPr>
          <m:t>-</m:t>
        </m:r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*</m:t>
                </m:r>
              </m:sup>
            </m:sSup>
            <m:r>
              <w:rPr>
                <w:rFonts w:ascii="Cambria Math" w:hAnsi="Cambria Math" w:cs="Times New Roman"/>
                <w:sz w:val="24"/>
                <w:lang w:val="ru-RU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*</m:t>
                </m:r>
              </m:sup>
            </m:sSup>
          </m:e>
        </m:d>
        <m:r>
          <w:rPr>
            <w:rFonts w:ascii="Cambria Math" w:hAnsi="Cambria Math" w:cs="Times New Roman"/>
            <w:sz w:val="24"/>
            <w:lang w:val="ru-RU"/>
          </w:rPr>
          <m:t>||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lang w:val="ru-RU"/>
                      </w:rPr>
                      <m:t>*</m:t>
                    </m:r>
                  </m:sup>
                </m:sSup>
              </m:e>
            </m:d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+|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*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 xml:space="preserve">|→0 при </m:t>
        </m:r>
        <m:r>
          <w:rPr>
            <w:rFonts w:ascii="Cambria Math" w:eastAsiaTheme="minorEastAsia" w:hAnsi="Cambria Math" w:cs="Times New Roman"/>
            <w:sz w:val="24"/>
          </w:rPr>
          <m:t>n</m:t>
        </m:r>
        <m:r>
          <w:rPr>
            <w:rFonts w:ascii="Cambria Math" w:eastAsiaTheme="minorEastAsia" w:hAnsi="Cambria Math" w:cs="Times New Roman"/>
            <w:sz w:val="24"/>
            <w:lang w:val="ru-RU"/>
          </w:rPr>
          <m:t>→∞</m:t>
        </m:r>
      </m:oMath>
      <w:r w:rsidR="00D4487F" w:rsidRPr="00D4487F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D4487F" w:rsidRPr="00D4487F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Норма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||.||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</m:oMath>
      <w:r w:rsidRPr="00D8146F">
        <w:rPr>
          <w:rFonts w:ascii="Times New Roman" w:hAnsi="Times New Roman" w:cs="Times New Roman"/>
          <w:sz w:val="24"/>
          <w:lang w:val="ru-RU"/>
        </w:rPr>
        <w:t xml:space="preserve"> называется </w:t>
      </w:r>
      <w:r w:rsidRPr="00D4487F">
        <w:rPr>
          <w:rFonts w:ascii="Times New Roman" w:hAnsi="Times New Roman" w:cs="Times New Roman"/>
          <w:b/>
          <w:sz w:val="24"/>
          <w:lang w:val="ru-RU"/>
        </w:rPr>
        <w:t>подчинённой норме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, если существует такое число </w:t>
      </w:r>
      <w:r w:rsidR="00D4487F">
        <w:rPr>
          <w:rFonts w:ascii="Times New Roman" w:hAnsi="Times New Roman" w:cs="Times New Roman"/>
          <w:sz w:val="24"/>
        </w:rPr>
        <w:t>a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&gt; 0,</w:t>
      </w:r>
      <w:r w:rsidR="00D4487F" w:rsidRPr="00D4487F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что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lang w:val="ru-RU"/>
              </w:rPr>
              <m:t>|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≤a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lang w:val="ru-RU"/>
              </w:rPr>
              <m:t>|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2</m:t>
            </m:r>
          </m:sub>
        </m:sSub>
      </m:oMath>
      <w:r w:rsidRPr="00D8146F">
        <w:rPr>
          <w:rFonts w:ascii="Times New Roman" w:hAnsi="Times New Roman" w:cs="Times New Roman"/>
          <w:sz w:val="24"/>
          <w:lang w:val="ru-RU"/>
        </w:rPr>
        <w:t>.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Две нормы называются </w:t>
      </w:r>
      <w:r w:rsidRPr="00D4487F">
        <w:rPr>
          <w:rFonts w:ascii="Times New Roman" w:hAnsi="Times New Roman" w:cs="Times New Roman"/>
          <w:b/>
          <w:sz w:val="24"/>
          <w:lang w:val="ru-RU"/>
        </w:rPr>
        <w:t>эквивалентными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, если существуют такие числа </w:t>
      </w:r>
      <w:r w:rsidR="00D4487F">
        <w:rPr>
          <w:rFonts w:ascii="Times New Roman" w:hAnsi="Times New Roman" w:cs="Times New Roman"/>
          <w:sz w:val="24"/>
        </w:rPr>
        <w:t>a</w:t>
      </w:r>
      <w:r w:rsidRPr="00D8146F">
        <w:rPr>
          <w:rFonts w:ascii="Times New Roman" w:hAnsi="Times New Roman" w:cs="Times New Roman"/>
          <w:sz w:val="24"/>
          <w:lang w:val="ru-RU"/>
        </w:rPr>
        <w:t>,</w:t>
      </w:r>
      <w:r w:rsidR="00D4487F" w:rsidRPr="00D4487F">
        <w:rPr>
          <w:rFonts w:ascii="Times New Roman" w:hAnsi="Times New Roman" w:cs="Times New Roman"/>
          <w:sz w:val="24"/>
          <w:lang w:val="ru-RU"/>
        </w:rPr>
        <w:t xml:space="preserve"> </w:t>
      </w:r>
      <w:r w:rsidR="00D4487F">
        <w:rPr>
          <w:rFonts w:ascii="Times New Roman" w:hAnsi="Times New Roman" w:cs="Times New Roman"/>
          <w:sz w:val="24"/>
        </w:rPr>
        <w:t>b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, что</w:t>
      </w:r>
      <w:r w:rsidR="00D4487F" w:rsidRPr="00D4487F">
        <w:rPr>
          <w:rFonts w:ascii="Times New Roman" w:hAnsi="Times New Roman" w:cs="Times New Roman"/>
          <w:i/>
          <w:sz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a</m:t>
            </m:r>
            <m:r>
              <w:rPr>
                <w:rFonts w:ascii="Cambria Math" w:hAnsi="Cambria Math" w:cs="Times New Roman"/>
                <w:sz w:val="24"/>
                <w:lang w:val="ru-RU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lang w:val="ru-RU"/>
              </w:rPr>
              <m:t>|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≤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lang w:val="ru-RU"/>
              </w:rPr>
              <m:t>|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≤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b|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lang w:val="ru-RU"/>
              </w:rPr>
              <m:t>|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</m:oMath>
      <w:r w:rsidR="00D4487F" w:rsidRPr="00D4487F">
        <w:rPr>
          <w:rFonts w:ascii="Times New Roman" w:hAnsi="Times New Roman" w:cs="Times New Roman"/>
          <w:i/>
          <w:sz w:val="24"/>
          <w:lang w:val="ru-RU"/>
        </w:rPr>
        <w:t>.</w:t>
      </w:r>
      <w:r w:rsidRPr="00BF3D6F">
        <w:rPr>
          <w:rFonts w:ascii="Times New Roman" w:hAnsi="Times New Roman" w:cs="Times New Roman"/>
          <w:sz w:val="24"/>
          <w:lang w:val="ru-RU"/>
        </w:rPr>
        <w:t>Различные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 типы сходимости на последовательностей непрерывных функций на</w:t>
      </w:r>
      <w:r w:rsidR="00BF3D6F" w:rsidRPr="00BF3D6F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 xml:space="preserve">отрезке: "просто сходимость", поточечная, по норме, </w:t>
      </w:r>
      <w:r w:rsidRPr="00D8146F">
        <w:rPr>
          <w:rFonts w:ascii="Times New Roman" w:hAnsi="Times New Roman" w:cs="Times New Roman"/>
          <w:sz w:val="24"/>
          <w:lang w:val="ru-RU"/>
        </w:rPr>
        <w:lastRenderedPageBreak/>
        <w:t>равномерная…</w:t>
      </w:r>
      <w:r w:rsidR="00BF3D6F" w:rsidRPr="00BF3D6F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Любое конечномерное линейное нормированное пространство - полное.</w:t>
      </w:r>
      <w:r w:rsidR="00BF3D6F" w:rsidRPr="00BF3D6F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Доказательство:</w:t>
      </w:r>
      <w:r w:rsidR="00BF3D6F" w:rsidRPr="00BF3D6F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D8146F">
        <w:rPr>
          <w:rFonts w:ascii="Times New Roman" w:hAnsi="Times New Roman" w:cs="Times New Roman"/>
          <w:sz w:val="24"/>
          <w:lang w:val="ru-RU"/>
        </w:rPr>
        <w:t>Полное нормированное пространство называется банаховым.</w:t>
      </w:r>
    </w:p>
    <w:p w:rsidR="000D3EEC" w:rsidRPr="00BF3D6F" w:rsidRDefault="000D3EEC" w:rsidP="000E0F5D">
      <w:pPr>
        <w:rPr>
          <w:rFonts w:ascii="Times New Roman" w:hAnsi="Times New Roman" w:cs="Times New Roman"/>
          <w:i/>
          <w:sz w:val="24"/>
          <w:lang w:val="ru-RU"/>
        </w:rPr>
      </w:pPr>
      <w:r w:rsidRPr="000D3EEC">
        <w:rPr>
          <w:rFonts w:ascii="Times New Roman" w:hAnsi="Times New Roman" w:cs="Times New Roman"/>
          <w:i/>
          <w:sz w:val="24"/>
          <w:lang w:val="ru-RU"/>
        </w:rPr>
        <w:drawing>
          <wp:inline distT="0" distB="0" distL="0" distR="0" wp14:anchorId="4D7D1B82" wp14:editId="5B233808">
            <wp:extent cx="4476466" cy="15621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6758" cy="156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E0472B">
        <w:rPr>
          <w:rFonts w:ascii="Times New Roman" w:hAnsi="Times New Roman" w:cs="Times New Roman"/>
          <w:b/>
          <w:sz w:val="24"/>
          <w:lang w:val="ru-RU"/>
        </w:rPr>
        <w:t xml:space="preserve">32. </w:t>
      </w:r>
      <w:r w:rsidRPr="000E0F5D">
        <w:rPr>
          <w:rFonts w:ascii="Times New Roman" w:hAnsi="Times New Roman" w:cs="Times New Roman"/>
          <w:b/>
          <w:sz w:val="24"/>
          <w:lang w:val="ru-RU"/>
        </w:rPr>
        <w:t>Выпуклость подмножеств линейного пространства. Выпуклость произвольного шара в линейном нормированном пространстве (ЛНП). Выпуклость функционалов и неравенство Йенсена. Достаточное условие выпуклости функции одной переменной. Выпуклость функционала нормы в ЛНП.</w:t>
      </w:r>
    </w:p>
    <w:p w:rsidR="000D3EEC" w:rsidRPr="000D3EEC" w:rsidRDefault="000D3EEC" w:rsidP="000D3EEC">
      <w:pPr>
        <w:rPr>
          <w:rFonts w:ascii="Times New Roman" w:hAnsi="Times New Roman" w:cs="Times New Roman"/>
          <w:sz w:val="24"/>
          <w:lang w:val="ru-RU"/>
        </w:rPr>
      </w:pPr>
      <w:r w:rsidRPr="000D3EEC">
        <w:rPr>
          <w:rFonts w:ascii="Times New Roman" w:hAnsi="Times New Roman" w:cs="Times New Roman"/>
          <w:sz w:val="24"/>
          <w:lang w:val="ru-RU"/>
        </w:rPr>
        <w:t xml:space="preserve">Отрезок, соединяющий </w:t>
      </w:r>
      <w:r>
        <w:rPr>
          <w:rFonts w:ascii="Times New Roman" w:hAnsi="Times New Roman" w:cs="Times New Roman"/>
          <w:sz w:val="24"/>
        </w:rPr>
        <w:t>x</w:t>
      </w:r>
      <w:r w:rsidRPr="000D3EEC">
        <w:rPr>
          <w:rFonts w:ascii="Times New Roman" w:hAnsi="Times New Roman" w:cs="Times New Roman"/>
          <w:sz w:val="24"/>
          <w:lang w:val="ru-RU"/>
        </w:rPr>
        <w:t xml:space="preserve"> и </w:t>
      </w:r>
      <w:r>
        <w:rPr>
          <w:rFonts w:ascii="Times New Roman" w:hAnsi="Times New Roman" w:cs="Times New Roman"/>
          <w:sz w:val="24"/>
        </w:rPr>
        <w:t>y</w:t>
      </w:r>
      <w:r w:rsidRPr="000D3EEC">
        <w:rPr>
          <w:rFonts w:ascii="Times New Roman" w:hAnsi="Times New Roman" w:cs="Times New Roman"/>
          <w:sz w:val="24"/>
          <w:lang w:val="ru-RU"/>
        </w:rPr>
        <w:t xml:space="preserve">: </w:t>
      </w:r>
      <m:oMath>
        <m:r>
          <w:rPr>
            <w:rFonts w:ascii="Cambria Math" w:hAnsi="Cambria Math" w:cs="Times New Roman"/>
            <w:sz w:val="24"/>
            <w:lang w:val="ru-RU"/>
          </w:rPr>
          <m:t>{αx+βy, α+β=1,0≤α,β≤1}</m:t>
        </m:r>
      </m:oMath>
      <w:r w:rsidRPr="000D3EEC">
        <w:rPr>
          <w:rFonts w:ascii="Times New Roman" w:hAnsi="Times New Roman" w:cs="Times New Roman"/>
          <w:sz w:val="24"/>
          <w:lang w:val="ru-RU"/>
        </w:rPr>
        <w:t xml:space="preserve"> Множество называется </w:t>
      </w:r>
      <w:r w:rsidRPr="003A0FDE">
        <w:rPr>
          <w:rFonts w:ascii="Times New Roman" w:hAnsi="Times New Roman" w:cs="Times New Roman"/>
          <w:b/>
          <w:sz w:val="24"/>
          <w:lang w:val="ru-RU"/>
        </w:rPr>
        <w:t>выпуклым</w:t>
      </w:r>
      <w:r w:rsidRPr="000D3EEC">
        <w:rPr>
          <w:rFonts w:ascii="Times New Roman" w:hAnsi="Times New Roman" w:cs="Times New Roman"/>
          <w:sz w:val="24"/>
          <w:lang w:val="ru-RU"/>
        </w:rPr>
        <w:t>, если со своими двумя элементами оно содержит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Pr="000D3EEC">
        <w:rPr>
          <w:rFonts w:ascii="Times New Roman" w:hAnsi="Times New Roman" w:cs="Times New Roman"/>
          <w:sz w:val="24"/>
          <w:lang w:val="ru-RU"/>
        </w:rPr>
        <w:t>отрезок, содержащий эти элементы (для любой пары принадлежащих ему точек).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Pr="000D3EEC">
        <w:rPr>
          <w:rFonts w:ascii="Times New Roman" w:hAnsi="Times New Roman" w:cs="Times New Roman"/>
          <w:sz w:val="24"/>
          <w:lang w:val="ru-RU"/>
        </w:rPr>
        <w:t>Пересечение выпуклых множеств - выпуклое множество.</w:t>
      </w:r>
    </w:p>
    <w:p w:rsidR="00785A21" w:rsidRDefault="00F238B2" w:rsidP="00F238B2">
      <w:pPr>
        <w:rPr>
          <w:rFonts w:ascii="Times New Roman" w:hAnsi="Times New Roman" w:cs="Times New Roman"/>
          <w:b/>
          <w:sz w:val="24"/>
          <w:lang w:val="ru-RU"/>
        </w:rPr>
      </w:pPr>
      <w:r w:rsidRPr="00F238B2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71EEF974" wp14:editId="12E9B313">
            <wp:extent cx="5943600" cy="1092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B2" w:rsidRPr="00201473" w:rsidRDefault="00785A21" w:rsidP="00F238B2">
      <w:pPr>
        <w:rPr>
          <w:rFonts w:ascii="Times New Roman" w:hAnsi="Times New Roman" w:cs="Times New Roman"/>
          <w:i/>
          <w:sz w:val="24"/>
          <w:lang w:val="ru-RU"/>
        </w:rPr>
      </w:pPr>
      <w:r>
        <w:rPr>
          <w:rFonts w:ascii="Times New Roman" w:hAnsi="Times New Roman" w:cs="Times New Roman"/>
          <w:sz w:val="24"/>
        </w:rPr>
        <w:t>I</w:t>
      </w:r>
      <w:r w:rsidRPr="00785A21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</w:rPr>
        <w:t>suppose</w:t>
      </w:r>
      <w:r w:rsidRPr="00785A21">
        <w:rPr>
          <w:rFonts w:ascii="Times New Roman" w:hAnsi="Times New Roman" w:cs="Times New Roman"/>
          <w:sz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eto</w:t>
      </w:r>
      <w:proofErr w:type="spellEnd"/>
      <w:r w:rsidRPr="00785A21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</w:rPr>
        <w:t>Sr</w:t>
      </w:r>
      <w:r w:rsidRPr="00785A21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</w:rPr>
        <w:t>instead</w:t>
      </w:r>
      <w:r w:rsidRPr="00785A21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</w:rPr>
        <w:t>of</w:t>
      </w:r>
      <w:r w:rsidRPr="00785A21">
        <w:rPr>
          <w:rFonts w:ascii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</w:rPr>
        <w:t>Br</w:t>
      </w:r>
      <w:r w:rsidRPr="00785A21">
        <w:rPr>
          <w:rFonts w:ascii="Times New Roman" w:hAnsi="Times New Roman" w:cs="Times New Roman"/>
          <w:b/>
          <w:sz w:val="24"/>
          <w:lang w:val="ru-RU"/>
        </w:rPr>
        <w:br/>
      </w:r>
      <w:r w:rsidR="000D3EEC" w:rsidRPr="00F238B2">
        <w:rPr>
          <w:rFonts w:ascii="Times New Roman" w:hAnsi="Times New Roman" w:cs="Times New Roman"/>
          <w:b/>
          <w:sz w:val="24"/>
          <w:lang w:val="ru-RU"/>
        </w:rPr>
        <w:t>Функционал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 - числовая функция линейного пространства </w:t>
      </w:r>
      <w:r w:rsidR="00F238B2">
        <w:rPr>
          <w:rFonts w:ascii="Times New Roman" w:hAnsi="Times New Roman" w:cs="Times New Roman"/>
          <w:sz w:val="24"/>
        </w:rPr>
        <w:t>f</w:t>
      </w:r>
      <w:r w:rsidR="00F238B2" w:rsidRPr="00F238B2">
        <w:rPr>
          <w:rFonts w:ascii="Times New Roman" w:hAnsi="Times New Roman" w:cs="Times New Roman"/>
          <w:sz w:val="24"/>
          <w:lang w:val="ru-RU"/>
        </w:rPr>
        <w:t>:</w:t>
      </w:r>
      <w:r w:rsidR="00F238B2">
        <w:rPr>
          <w:rFonts w:ascii="Times New Roman" w:hAnsi="Times New Roman" w:cs="Times New Roman"/>
          <w:sz w:val="24"/>
        </w:rPr>
        <w:t>X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 → ℝ, ℂ.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График - пара </w:t>
      </w:r>
      <w:r w:rsidR="00F238B2" w:rsidRPr="00F238B2">
        <w:rPr>
          <w:rFonts w:ascii="Times New Roman" w:hAnsi="Times New Roman" w:cs="Times New Roman"/>
          <w:sz w:val="24"/>
          <w:lang w:val="ru-RU"/>
        </w:rPr>
        <w:t>{(</w:t>
      </w:r>
      <w:r w:rsidR="00F238B2">
        <w:rPr>
          <w:rFonts w:ascii="Times New Roman" w:hAnsi="Times New Roman" w:cs="Times New Roman"/>
          <w:sz w:val="24"/>
        </w:rPr>
        <w:t>x</w:t>
      </w:r>
      <w:r w:rsidR="00F238B2" w:rsidRPr="00F238B2">
        <w:rPr>
          <w:rFonts w:ascii="Times New Roman" w:hAnsi="Times New Roman" w:cs="Times New Roman"/>
          <w:sz w:val="24"/>
          <w:lang w:val="ru-RU"/>
        </w:rPr>
        <w:t>,</w:t>
      </w:r>
      <w:r w:rsidR="00F238B2">
        <w:rPr>
          <w:rFonts w:ascii="Times New Roman" w:hAnsi="Times New Roman" w:cs="Times New Roman"/>
          <w:sz w:val="24"/>
        </w:rPr>
        <w:t>f</w:t>
      </w:r>
      <w:r w:rsidR="00F238B2" w:rsidRPr="00F238B2">
        <w:rPr>
          <w:rFonts w:ascii="Times New Roman" w:hAnsi="Times New Roman" w:cs="Times New Roman"/>
          <w:sz w:val="24"/>
          <w:lang w:val="ru-RU"/>
        </w:rPr>
        <w:t>(</w:t>
      </w:r>
      <w:r w:rsidR="00F238B2">
        <w:rPr>
          <w:rFonts w:ascii="Times New Roman" w:hAnsi="Times New Roman" w:cs="Times New Roman"/>
          <w:sz w:val="24"/>
        </w:rPr>
        <w:t>x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))} </w:t>
      </w:r>
      <w:r w:rsidR="00F238B2">
        <w:rPr>
          <w:rFonts w:ascii="Times New Roman" w:hAnsi="Times New Roman" w:cs="Times New Roman"/>
          <w:sz w:val="24"/>
          <w:lang w:val="ru-RU"/>
        </w:rPr>
        <w:t xml:space="preserve">или </w:t>
      </w:r>
      <w:r w:rsidR="00F238B2" w:rsidRPr="00F238B2">
        <w:rPr>
          <w:rFonts w:ascii="Times New Roman" w:hAnsi="Times New Roman" w:cs="Times New Roman"/>
          <w:sz w:val="24"/>
          <w:lang w:val="ru-RU"/>
        </w:rPr>
        <w:t>{(</w:t>
      </w:r>
      <w:r w:rsidR="00F238B2">
        <w:rPr>
          <w:rFonts w:ascii="Times New Roman" w:hAnsi="Times New Roman" w:cs="Times New Roman"/>
          <w:sz w:val="24"/>
        </w:rPr>
        <w:t>x</w:t>
      </w:r>
      <w:r w:rsidR="00F238B2" w:rsidRPr="00F238B2">
        <w:rPr>
          <w:rFonts w:ascii="Times New Roman" w:hAnsi="Times New Roman" w:cs="Times New Roman"/>
          <w:sz w:val="24"/>
          <w:lang w:val="ru-RU"/>
        </w:rPr>
        <w:t>,</w:t>
      </w:r>
      <w:r w:rsidR="00F238B2">
        <w:rPr>
          <w:rFonts w:ascii="Times New Roman" w:hAnsi="Times New Roman" w:cs="Times New Roman"/>
          <w:sz w:val="24"/>
        </w:rPr>
        <w:t>y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): </w:t>
      </w:r>
      <w:r w:rsidR="00F238B2">
        <w:rPr>
          <w:rFonts w:ascii="Times New Roman" w:hAnsi="Times New Roman" w:cs="Times New Roman"/>
          <w:sz w:val="24"/>
        </w:rPr>
        <w:t>y</w:t>
      </w:r>
      <w:r w:rsidR="00F238B2" w:rsidRPr="00F238B2">
        <w:rPr>
          <w:rFonts w:ascii="Times New Roman" w:hAnsi="Times New Roman" w:cs="Times New Roman"/>
          <w:sz w:val="24"/>
          <w:lang w:val="ru-RU"/>
        </w:rPr>
        <w:t>=</w:t>
      </w:r>
      <w:r w:rsidR="00F238B2">
        <w:rPr>
          <w:rFonts w:ascii="Times New Roman" w:hAnsi="Times New Roman" w:cs="Times New Roman"/>
          <w:sz w:val="24"/>
        </w:rPr>
        <w:t>f</w:t>
      </w:r>
      <w:r w:rsidR="00F238B2" w:rsidRPr="00F238B2">
        <w:rPr>
          <w:rFonts w:ascii="Times New Roman" w:hAnsi="Times New Roman" w:cs="Times New Roman"/>
          <w:sz w:val="24"/>
          <w:lang w:val="ru-RU"/>
        </w:rPr>
        <w:t>(</w:t>
      </w:r>
      <w:r w:rsidR="00F238B2">
        <w:rPr>
          <w:rFonts w:ascii="Times New Roman" w:hAnsi="Times New Roman" w:cs="Times New Roman"/>
          <w:sz w:val="24"/>
        </w:rPr>
        <w:t>x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)}. </w:t>
      </w:r>
      <w:r w:rsidR="000D3EEC" w:rsidRPr="000D3EEC">
        <w:rPr>
          <w:rFonts w:ascii="Times New Roman" w:hAnsi="Times New Roman" w:cs="Times New Roman"/>
          <w:sz w:val="24"/>
          <w:lang w:val="ru-RU"/>
        </w:rPr>
        <w:t>Надграфик {(</w:t>
      </w:r>
      <w:r w:rsidR="00F238B2">
        <w:rPr>
          <w:rFonts w:ascii="Times New Roman" w:hAnsi="Times New Roman" w:cs="Times New Roman"/>
          <w:sz w:val="24"/>
        </w:rPr>
        <w:t>x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 , </w:t>
      </w:r>
      <w:r w:rsidR="00F238B2">
        <w:rPr>
          <w:rFonts w:ascii="Times New Roman" w:hAnsi="Times New Roman" w:cs="Times New Roman"/>
          <w:sz w:val="24"/>
        </w:rPr>
        <w:t>y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): </w:t>
      </w:r>
      <w:r w:rsidR="00F238B2">
        <w:rPr>
          <w:rFonts w:ascii="Times New Roman" w:hAnsi="Times New Roman" w:cs="Times New Roman"/>
          <w:sz w:val="24"/>
        </w:rPr>
        <w:t>y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≥ </w:t>
      </w:r>
      <w:r w:rsidR="00F238B2">
        <w:rPr>
          <w:rFonts w:ascii="Times New Roman" w:hAnsi="Times New Roman" w:cs="Times New Roman"/>
          <w:sz w:val="24"/>
        </w:rPr>
        <w:t>f</w:t>
      </w:r>
      <w:r w:rsidR="000D3EEC" w:rsidRPr="000D3EEC">
        <w:rPr>
          <w:rFonts w:ascii="Times New Roman" w:hAnsi="Times New Roman" w:cs="Times New Roman"/>
          <w:sz w:val="24"/>
          <w:lang w:val="ru-RU"/>
        </w:rPr>
        <w:t>(</w:t>
      </w:r>
      <w:r w:rsidR="00F238B2">
        <w:rPr>
          <w:rFonts w:ascii="Times New Roman" w:hAnsi="Times New Roman" w:cs="Times New Roman"/>
          <w:sz w:val="24"/>
        </w:rPr>
        <w:t>x</w:t>
      </w:r>
      <w:r w:rsidR="000D3EEC" w:rsidRPr="000D3EEC">
        <w:rPr>
          <w:rFonts w:ascii="Times New Roman" w:hAnsi="Times New Roman" w:cs="Times New Roman"/>
          <w:sz w:val="24"/>
          <w:lang w:val="ru-RU"/>
        </w:rPr>
        <w:t>)}.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Функционал называется </w:t>
      </w:r>
      <w:r w:rsidR="000D3EEC" w:rsidRPr="00F238B2">
        <w:rPr>
          <w:rFonts w:ascii="Times New Roman" w:hAnsi="Times New Roman" w:cs="Times New Roman"/>
          <w:b/>
          <w:sz w:val="24"/>
          <w:lang w:val="ru-RU"/>
        </w:rPr>
        <w:t>выпуклым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 (вниз) если у него выпуклый надграфик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="000D3EEC" w:rsidRPr="000D3EEC">
        <w:rPr>
          <w:rFonts w:ascii="Times New Roman" w:hAnsi="Times New Roman" w:cs="Times New Roman"/>
          <w:sz w:val="24"/>
          <w:lang w:val="ru-RU"/>
        </w:rPr>
        <w:t>(выпуклый вниз - если выпукло {(</w:t>
      </w:r>
      <w:r w:rsidR="00F238B2">
        <w:rPr>
          <w:rFonts w:ascii="Times New Roman" w:hAnsi="Times New Roman" w:cs="Times New Roman"/>
          <w:sz w:val="24"/>
        </w:rPr>
        <w:t>x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 ,</w:t>
      </w:r>
      <w:r w:rsidR="00F238B2">
        <w:rPr>
          <w:rFonts w:ascii="Times New Roman" w:hAnsi="Times New Roman" w:cs="Times New Roman"/>
          <w:sz w:val="24"/>
        </w:rPr>
        <w:t>y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 ): </w:t>
      </w:r>
      <w:r w:rsidR="00F238B2">
        <w:rPr>
          <w:rFonts w:ascii="Times New Roman" w:hAnsi="Times New Roman" w:cs="Times New Roman"/>
          <w:sz w:val="24"/>
        </w:rPr>
        <w:t>y</w:t>
      </w:r>
      <w:r w:rsidR="000D3EEC" w:rsidRPr="000D3EEC">
        <w:rPr>
          <w:rFonts w:ascii="Times New Roman" w:hAnsi="Times New Roman" w:cs="Times New Roman"/>
          <w:sz w:val="24"/>
          <w:lang w:val="ru-RU"/>
        </w:rPr>
        <w:t xml:space="preserve">≤ </w:t>
      </w:r>
      <w:r w:rsidR="00F238B2">
        <w:rPr>
          <w:rFonts w:ascii="Times New Roman" w:hAnsi="Times New Roman" w:cs="Times New Roman"/>
          <w:sz w:val="24"/>
        </w:rPr>
        <w:t>f</w:t>
      </w:r>
      <w:r w:rsidR="000D3EEC" w:rsidRPr="000D3EEC">
        <w:rPr>
          <w:rFonts w:ascii="Times New Roman" w:hAnsi="Times New Roman" w:cs="Times New Roman"/>
          <w:sz w:val="24"/>
          <w:lang w:val="ru-RU"/>
        </w:rPr>
        <w:t>(</w:t>
      </w:r>
      <w:r w:rsidR="00F238B2">
        <w:rPr>
          <w:rFonts w:ascii="Times New Roman" w:hAnsi="Times New Roman" w:cs="Times New Roman"/>
          <w:sz w:val="24"/>
        </w:rPr>
        <w:t>x</w:t>
      </w:r>
      <w:r w:rsidR="000D3EEC" w:rsidRPr="000D3EEC">
        <w:rPr>
          <w:rFonts w:ascii="Times New Roman" w:hAnsi="Times New Roman" w:cs="Times New Roman"/>
          <w:sz w:val="24"/>
          <w:lang w:val="ru-RU"/>
        </w:rPr>
        <w:t>)}).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 Если функционал выпуклый вниз, то справедливо </w:t>
      </w:r>
      <w:r w:rsidR="00F238B2" w:rsidRPr="00F238B2">
        <w:rPr>
          <w:rFonts w:ascii="Times New Roman" w:hAnsi="Times New Roman" w:cs="Times New Roman"/>
          <w:b/>
          <w:sz w:val="24"/>
          <w:lang w:val="ru-RU"/>
        </w:rPr>
        <w:t>неравенство Йенсена</w:t>
      </w:r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: </w:t>
      </w:r>
      <m:oMath>
        <m:r>
          <w:rPr>
            <w:rFonts w:ascii="Cambria Math" w:hAnsi="Cambria Math" w:cs="Times New Roman"/>
            <w:sz w:val="24"/>
            <w:lang w:val="ru-RU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4"/>
                <w:lang w:val="ru-RU"/>
              </w:rPr>
              <m:t>α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lang w:val="ru-RU"/>
              </w:rPr>
              <m:t>+β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24"/>
            <w:lang w:val="ru-RU"/>
          </w:rPr>
          <m:t>≤αf</m:t>
        </m:r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4"/>
            <w:lang w:val="ru-RU"/>
          </w:rPr>
          <m:t>+βf</m:t>
        </m:r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, α+β=1, 0≤α,β≤1</m:t>
        </m:r>
      </m:oMath>
      <w:r w:rsidR="00F238B2" w:rsidRPr="00F238B2">
        <w:rPr>
          <w:rFonts w:ascii="Times New Roman" w:hAnsi="Times New Roman" w:cs="Times New Roman"/>
          <w:sz w:val="24"/>
          <w:lang w:val="ru-RU"/>
        </w:rPr>
        <w:t xml:space="preserve">. Вывод: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≥</m:t>
                </m:r>
                <m:r>
                  <w:rPr>
                    <w:rFonts w:ascii="Cambria Math" w:hAnsi="Cambria Math" w:cs="Times New Roman"/>
                    <w:sz w:val="24"/>
                  </w:rPr>
                  <m:t>f</m:t>
                </m:r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)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≥</m:t>
                </m:r>
                <m:r>
                  <w:rPr>
                    <w:rFonts w:ascii="Cambria Math" w:hAnsi="Cambria Math" w:cs="Times New Roman"/>
                    <w:sz w:val="24"/>
                  </w:rPr>
                  <m:t>f</m:t>
                </m:r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)</m:t>
                </m:r>
              </m:e>
            </m:eqArr>
          </m:e>
        </m:d>
      </m:oMath>
      <w:r w:rsidR="00F238B2" w:rsidRPr="00F238B2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F238B2">
        <w:rPr>
          <w:rFonts w:ascii="Times New Roman" w:eastAsiaTheme="minorEastAsia" w:hAnsi="Times New Roman" w:cs="Times New Roman"/>
          <w:sz w:val="24"/>
          <w:lang w:val="ru-RU"/>
        </w:rPr>
        <w:t xml:space="preserve"> Тогда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{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+β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,α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+β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}∈</m:t>
        </m:r>
      </m:oMath>
      <w:r w:rsidR="00F238B2">
        <w:rPr>
          <w:rFonts w:ascii="Times New Roman" w:eastAsiaTheme="minorEastAsia" w:hAnsi="Times New Roman" w:cs="Times New Roman"/>
          <w:sz w:val="24"/>
          <w:lang w:val="ru-RU"/>
        </w:rPr>
        <w:t>надграфику</w:t>
      </w:r>
      <w:r w:rsidR="00201473">
        <w:rPr>
          <w:rFonts w:ascii="Times New Roman" w:eastAsiaTheme="minorEastAsia" w:hAnsi="Times New Roman" w:cs="Times New Roman"/>
          <w:sz w:val="24"/>
          <w:lang w:val="ru-RU"/>
        </w:rPr>
        <w:t xml:space="preserve">, т.е. </w:t>
      </w:r>
      <m:oMath>
        <m:r>
          <w:rPr>
            <w:rFonts w:ascii="Cambria Math" w:eastAsiaTheme="minorEastAsia" w:hAnsi="Cambria Math" w:cs="Times New Roman"/>
            <w:sz w:val="24"/>
            <w:lang w:val="ru-RU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+β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≤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α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+β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ru-RU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lang w:val="ru-RU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lang w:val="ru-RU"/>
          </w:rPr>
          <m:t>∀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∈D(f)∀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lang w:val="ru-RU"/>
              </w:rPr>
              <m:t>2</m:t>
            </m:r>
          </m:sub>
        </m:sSub>
      </m:oMath>
      <w:r w:rsidR="00201473">
        <w:rPr>
          <w:rFonts w:ascii="Times New Roman" w:eastAsiaTheme="minorEastAsia" w:hAnsi="Times New Roman" w:cs="Times New Roman"/>
          <w:sz w:val="24"/>
        </w:rPr>
        <w:t xml:space="preserve">. </w:t>
      </w:r>
      <m:oMath>
        <m:r>
          <w:rPr>
            <w:rFonts w:ascii="Cambria Math" w:hAnsi="Cambria Math" w:cs="Times New Roman"/>
            <w:sz w:val="24"/>
            <w:lang w:val="ru-RU"/>
          </w:rPr>
          <m:t>α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+β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≤</m:t>
        </m:r>
        <m:r>
          <w:rPr>
            <w:rFonts w:ascii="Cambria Math" w:hAnsi="Cambria Math" w:cs="Times New Roman"/>
            <w:sz w:val="24"/>
            <w:lang w:val="ru-RU"/>
          </w:rPr>
          <m:t>α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f(</m:t>
            </m:r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)</m:t>
        </m:r>
        <m:r>
          <w:rPr>
            <w:rFonts w:ascii="Cambria Math" w:hAnsi="Cambria Math" w:cs="Times New Roman"/>
            <w:sz w:val="24"/>
            <w:lang w:val="ru-RU"/>
          </w:rPr>
          <m:t>+β</m:t>
        </m:r>
        <m:r>
          <w:rPr>
            <w:rFonts w:ascii="Cambria Math" w:hAnsi="Cambria Math" w:cs="Times New Roman"/>
            <w:sz w:val="24"/>
            <w:lang w:val="ru-RU"/>
          </w:rPr>
          <m:t>f(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),α+b=1,0≤α,β≤1</m:t>
        </m:r>
      </m:oMath>
      <w:r w:rsidR="00F238B2" w:rsidRPr="00F238B2">
        <w:rPr>
          <w:rFonts w:ascii="Times New Roman" w:hAnsi="Times New Roman" w:cs="Times New Roman"/>
          <w:sz w:val="24"/>
          <w:lang w:val="ru-RU"/>
        </w:rPr>
        <w:t>(необходимое и достаточное условие для</w:t>
      </w:r>
      <w:r w:rsidR="00201473" w:rsidRPr="00201473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="00F238B2" w:rsidRPr="00F238B2">
        <w:rPr>
          <w:rFonts w:ascii="Times New Roman" w:hAnsi="Times New Roman" w:cs="Times New Roman"/>
          <w:sz w:val="24"/>
          <w:lang w:val="ru-RU"/>
        </w:rPr>
        <w:t>выпуклости вниз).</w:t>
      </w:r>
    </w:p>
    <w:p w:rsidR="000D3EEC" w:rsidRPr="00785A21" w:rsidRDefault="00F238B2" w:rsidP="000E0F5D">
      <w:pPr>
        <w:rPr>
          <w:rFonts w:ascii="Times New Roman" w:hAnsi="Times New Roman" w:cs="Times New Roman"/>
          <w:i/>
          <w:sz w:val="24"/>
          <w:lang w:val="ru-RU"/>
        </w:rPr>
      </w:pPr>
      <w:r w:rsidRPr="00201473">
        <w:rPr>
          <w:rFonts w:ascii="Times New Roman" w:hAnsi="Times New Roman" w:cs="Times New Roman"/>
          <w:b/>
          <w:sz w:val="24"/>
          <w:lang w:val="ru-RU"/>
        </w:rPr>
        <w:t>Необходимое и достаточное условие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для выпуклости вверх: </w:t>
      </w:r>
      <m:oMath>
        <m:r>
          <w:rPr>
            <w:rFonts w:ascii="Cambria Math" w:hAnsi="Cambria Math" w:cs="Times New Roman"/>
            <w:sz w:val="24"/>
            <w:lang w:val="ru-RU"/>
          </w:rPr>
          <m:t>α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+β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lang w:val="ru-RU"/>
          </w:rPr>
          <m:t>≤</m:t>
        </m:r>
        <m:r>
          <w:rPr>
            <w:rFonts w:ascii="Cambria Math" w:hAnsi="Cambria Math" w:cs="Times New Roman"/>
            <w:sz w:val="24"/>
            <w:lang w:val="ru-RU"/>
          </w:rPr>
          <m:t>α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f(x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)+βf(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),α+b=1,0≤α,β≤1</m:t>
        </m:r>
      </m:oMath>
      <w:r w:rsidR="00201473" w:rsidRPr="00201473">
        <w:rPr>
          <w:rFonts w:ascii="Times New Roman" w:eastAsiaTheme="minorEastAsia" w:hAnsi="Times New Roman" w:cs="Times New Roman"/>
          <w:sz w:val="24"/>
          <w:lang w:val="ru-RU"/>
        </w:rPr>
        <w:t>.</w:t>
      </w:r>
      <w:r w:rsidR="00201473" w:rsidRPr="00201473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Рассмотрим функционал "Норма": 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="00201473">
        <w:rPr>
          <w:rFonts w:ascii="Times New Roman" w:hAnsi="Times New Roman" w:cs="Times New Roman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>:</w:t>
      </w:r>
      <w:r w:rsidR="00201473">
        <w:rPr>
          <w:rFonts w:ascii="Times New Roman" w:hAnsi="Times New Roman" w:cs="Times New Roman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→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  <w:lang w:val="ru-RU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+</m:t>
            </m:r>
          </m:sub>
        </m:sSub>
        <m:r>
          <w:rPr>
            <w:rFonts w:ascii="Cambria Math" w:hAnsi="Cambria Math" w:cs="Times New Roman"/>
            <w:sz w:val="24"/>
            <w:lang w:val="ru-RU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  <w:lang w:val="ru-RU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lang w:val="ru-RU"/>
              </w:rPr>
              <m:t>+</m:t>
            </m:r>
          </m:sub>
        </m:sSub>
      </m:oMath>
      <w:r w:rsidRPr="00F238B2">
        <w:rPr>
          <w:rFonts w:ascii="Times New Roman" w:hAnsi="Times New Roman" w:cs="Times New Roman"/>
          <w:sz w:val="24"/>
          <w:lang w:val="ru-RU"/>
        </w:rPr>
        <w:t>:</w:t>
      </w:r>
      <w:r w:rsidR="00201473" w:rsidRPr="00201473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1) </w:t>
      </w:r>
      <w:r w:rsidRPr="00F238B2">
        <w:rPr>
          <w:rFonts w:ascii="Cambria Math" w:hAnsi="Cambria Math" w:cs="Cambria Math"/>
          <w:sz w:val="24"/>
          <w:lang w:val="ru-RU"/>
        </w:rPr>
        <w:t>∀</w:t>
      </w:r>
      <w:r w:rsidR="00201473">
        <w:rPr>
          <w:rFonts w:ascii="Times New Roman" w:hAnsi="Times New Roman" w:cs="Times New Roman"/>
          <w:sz w:val="24"/>
        </w:rPr>
        <w:t>x</w:t>
      </w:r>
      <w:r w:rsidRPr="00F238B2">
        <w:rPr>
          <w:rFonts w:ascii="Cambria Math" w:hAnsi="Cambria Math" w:cs="Cambria Math"/>
          <w:sz w:val="24"/>
          <w:lang w:val="ru-RU"/>
        </w:rPr>
        <w:t>∈</w:t>
      </w:r>
      <w:r w:rsidR="00201473">
        <w:rPr>
          <w:rFonts w:ascii="Cambria Math" w:hAnsi="Cambria Math" w:cs="Cambria Math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>: ||</w:t>
      </w:r>
      <w:r w:rsidR="00201473">
        <w:rPr>
          <w:rFonts w:ascii="Times New Roman" w:hAnsi="Times New Roman" w:cs="Times New Roman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≥ 0, 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="00201473">
        <w:rPr>
          <w:rFonts w:ascii="Times New Roman" w:hAnsi="Times New Roman" w:cs="Times New Roman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= 0</w:t>
      </w:r>
      <w:r w:rsidRPr="00F238B2">
        <w:rPr>
          <w:rFonts w:ascii="Cambria Math" w:hAnsi="Cambria Math" w:cs="Cambria Math"/>
          <w:sz w:val="24"/>
        </w:rPr>
        <w:t>⟺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="00201473">
        <w:rPr>
          <w:rFonts w:ascii="Times New Roman" w:hAnsi="Times New Roman" w:cs="Times New Roman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= 0 Замечание: 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="00201473">
        <w:rPr>
          <w:rFonts w:ascii="Times New Roman" w:hAnsi="Times New Roman" w:cs="Times New Roman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= 0</w:t>
      </w:r>
      <w:r w:rsidRPr="00F238B2">
        <w:rPr>
          <w:rFonts w:ascii="Cambria Math" w:hAnsi="Cambria Math" w:cs="Cambria Math"/>
          <w:sz w:val="24"/>
        </w:rPr>
        <w:t>⟸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="00201473">
        <w:rPr>
          <w:rFonts w:ascii="Times New Roman" w:hAnsi="Times New Roman" w:cs="Times New Roman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>= 0 - преднорма.</w:t>
      </w:r>
      <w:r w:rsidR="00201473" w:rsidRPr="00201473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2) положительная однородность: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αx</m:t>
                </m:r>
              </m:e>
            </m:d>
          </m:e>
        </m:d>
        <m:r>
          <w:rPr>
            <w:rFonts w:ascii="Cambria Math" w:hAnsi="Cambria Math" w:cs="Times New Roman"/>
            <w:sz w:val="24"/>
            <w:lang w:val="ru-RU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4"/>
                <w:lang w:val="ru-RU"/>
              </w:rPr>
              <m:t>α</m:t>
            </m: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4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lang w:val="ru-RU"/>
                  </w:rPr>
                  <m:t>x</m:t>
                </m:r>
              </m:e>
            </m:d>
          </m:e>
        </m:d>
        <m:r>
          <w:rPr>
            <w:rFonts w:ascii="Cambria Math" w:hAnsi="Cambria Math" w:cs="Times New Roman"/>
            <w:sz w:val="24"/>
            <w:lang w:val="ru-RU"/>
          </w:rPr>
          <m:t>, α</m:t>
        </m:r>
        <m:r>
          <m:rPr>
            <m:scr m:val="double-struck"/>
          </m:rPr>
          <w:rPr>
            <w:rFonts w:ascii="Cambria Math" w:hAnsi="Cambria Math" w:cs="Times New Roman"/>
            <w:sz w:val="24"/>
            <w:lang w:val="ru-RU"/>
          </w:rPr>
          <m:t>∈R,C</m:t>
        </m:r>
      </m:oMath>
      <w:r w:rsidR="00201473" w:rsidRPr="00201473">
        <w:rPr>
          <w:rFonts w:ascii="Times New Roman" w:eastAsiaTheme="minorEastAsia" w:hAnsi="Times New Roman" w:cs="Times New Roman"/>
          <w:sz w:val="24"/>
          <w:lang w:val="ru-RU"/>
        </w:rPr>
        <w:t>;</w:t>
      </w:r>
      <w:r w:rsidR="00201473" w:rsidRPr="00201473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3) неравенство треугольника: 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="00201473">
        <w:rPr>
          <w:rFonts w:ascii="Times New Roman" w:hAnsi="Times New Roman" w:cs="Times New Roman"/>
          <w:sz w:val="24"/>
        </w:rPr>
        <w:t>x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+ </w:t>
      </w:r>
      <w:r w:rsidR="00201473">
        <w:rPr>
          <w:rFonts w:ascii="Times New Roman" w:hAnsi="Times New Roman" w:cs="Times New Roman"/>
          <w:sz w:val="24"/>
        </w:rPr>
        <w:t>y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≤ 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="00201473">
        <w:rPr>
          <w:rFonts w:ascii="Times New Roman" w:hAnsi="Times New Roman" w:cs="Times New Roman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+ 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="00201473">
        <w:rPr>
          <w:rFonts w:ascii="Times New Roman" w:hAnsi="Times New Roman" w:cs="Times New Roman"/>
          <w:sz w:val="24"/>
        </w:rPr>
        <w:t>y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="00201473">
        <w:rPr>
          <w:rFonts w:ascii="Times New Roman" w:hAnsi="Times New Roman" w:cs="Times New Roman"/>
          <w:i/>
          <w:sz w:val="24"/>
          <w:lang w:val="ru-RU"/>
        </w:rPr>
        <w:br/>
      </w:r>
      <w:r w:rsidRPr="00201473">
        <w:rPr>
          <w:rFonts w:ascii="Times New Roman" w:hAnsi="Times New Roman" w:cs="Times New Roman"/>
          <w:b/>
          <w:sz w:val="24"/>
          <w:lang w:val="ru-RU"/>
        </w:rPr>
        <w:t>Линейное нормированное пространство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(ЛНП) - линейное пространство с заданной</w:t>
      </w:r>
      <w:r w:rsidR="00201473" w:rsidRPr="00201473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на </w:t>
      </w:r>
      <w:r w:rsidRPr="00F238B2">
        <w:rPr>
          <w:rFonts w:ascii="Times New Roman" w:hAnsi="Times New Roman" w:cs="Times New Roman"/>
          <w:sz w:val="24"/>
          <w:lang w:val="ru-RU"/>
        </w:rPr>
        <w:lastRenderedPageBreak/>
        <w:t>нём нормой. В нём определены понятия модуля и расстояния.</w:t>
      </w:r>
      <w:r w:rsidR="00201473" w:rsidRPr="00201473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>Если есть линейное нормированное пространство, в нём определяется метрика</w:t>
      </w:r>
      <w:r w:rsidR="00201473" w:rsidRPr="00201473">
        <w:rPr>
          <w:rFonts w:ascii="Times New Roman" w:hAnsi="Times New Roman" w:cs="Times New Roman"/>
          <w:i/>
          <w:sz w:val="24"/>
          <w:lang w:val="ru-RU"/>
        </w:rPr>
        <w:t xml:space="preserve"> </w:t>
      </w:r>
      <m:oMath>
        <m:r>
          <w:rPr>
            <w:rFonts w:ascii="Cambria Math" w:hAnsi="Cambria Math" w:cs="Times New Roman"/>
            <w:sz w:val="24"/>
            <w:lang w:val="ru-RU"/>
          </w:rPr>
          <m:t>ρ</m:t>
        </m:r>
        <m:d>
          <m:dPr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4"/>
                <w:lang w:val="ru-RU"/>
              </w:rPr>
              <m:t>x,y</m:t>
            </m:r>
          </m:e>
        </m:d>
        <m:r>
          <w:rPr>
            <w:rFonts w:ascii="Cambria Math" w:hAnsi="Cambria Math" w:cs="Times New Roman"/>
            <w:sz w:val="24"/>
            <w:lang w:val="ru-RU"/>
          </w:rPr>
          <m:t>=|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4"/>
                <w:lang w:val="ru-RU"/>
              </w:rPr>
              <m:t>x-y</m:t>
            </m:r>
          </m:e>
        </m:d>
        <m:r>
          <w:rPr>
            <w:rFonts w:ascii="Cambria Math" w:hAnsi="Cambria Math" w:cs="Times New Roman"/>
            <w:sz w:val="24"/>
            <w:lang w:val="ru-RU"/>
          </w:rPr>
          <m:t>|</m:t>
        </m:r>
      </m:oMath>
      <w:r w:rsidRPr="00F238B2">
        <w:rPr>
          <w:rFonts w:ascii="Times New Roman" w:hAnsi="Times New Roman" w:cs="Times New Roman"/>
          <w:sz w:val="24"/>
          <w:lang w:val="ru-RU"/>
        </w:rPr>
        <w:t>,</w:t>
      </w:r>
      <w:r w:rsidR="00201473" w:rsidRPr="00201473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>удовлетворяющая</w:t>
      </w:r>
      <w:r w:rsidR="00201473" w:rsidRPr="00201473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аксиомам: </w:t>
      </w:r>
      <w:r w:rsidR="00201473" w:rsidRPr="00201473">
        <w:rPr>
          <w:rFonts w:ascii="Times New Roman" w:hAnsi="Times New Roman" w:cs="Times New Roman"/>
          <w:sz w:val="24"/>
          <w:lang w:val="ru-RU"/>
        </w:rPr>
        <w:t>1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) из (2), где </w:t>
      </w:r>
      <m:oMath>
        <m:r>
          <w:rPr>
            <w:rFonts w:ascii="Cambria Math" w:hAnsi="Cambria Math" w:cs="Times New Roman"/>
            <w:sz w:val="24"/>
            <w:lang w:val="ru-RU"/>
          </w:rPr>
          <m:t>α</m:t>
        </m:r>
      </m:oMath>
      <w:r w:rsidRPr="00F238B2">
        <w:rPr>
          <w:rFonts w:ascii="Times New Roman" w:hAnsi="Times New Roman" w:cs="Times New Roman"/>
          <w:sz w:val="24"/>
          <w:lang w:val="ru-RU"/>
        </w:rPr>
        <w:t xml:space="preserve">= −1; 3) </w:t>
      </w:r>
      <m:oMath>
        <m:r>
          <w:rPr>
            <w:rFonts w:ascii="Cambria Math" w:hAnsi="Cambria Math" w:cs="Times New Roman"/>
            <w:sz w:val="24"/>
            <w:lang w:val="ru-RU"/>
          </w:rPr>
          <m:t>ρ</m:t>
        </m:r>
      </m:oMath>
      <w:r w:rsidRPr="00F238B2">
        <w:rPr>
          <w:rFonts w:ascii="Times New Roman" w:hAnsi="Times New Roman" w:cs="Times New Roman"/>
          <w:sz w:val="24"/>
          <w:lang w:val="ru-RU"/>
        </w:rPr>
        <w:t>(</w:t>
      </w:r>
      <w:r w:rsidR="00201473">
        <w:rPr>
          <w:rFonts w:ascii="Times New Roman" w:hAnsi="Times New Roman" w:cs="Times New Roman"/>
          <w:sz w:val="24"/>
        </w:rPr>
        <w:t>x</w:t>
      </w:r>
      <w:r w:rsidRPr="00F238B2">
        <w:rPr>
          <w:rFonts w:ascii="Times New Roman" w:hAnsi="Times New Roman" w:cs="Times New Roman"/>
          <w:sz w:val="24"/>
          <w:lang w:val="ru-RU"/>
        </w:rPr>
        <w:t>,</w:t>
      </w:r>
      <w:r w:rsidR="00201473">
        <w:rPr>
          <w:rFonts w:ascii="Times New Roman" w:hAnsi="Times New Roman" w:cs="Times New Roman"/>
          <w:sz w:val="24"/>
        </w:rPr>
        <w:t>z</w:t>
      </w:r>
      <w:r w:rsidRPr="00F238B2">
        <w:rPr>
          <w:rFonts w:ascii="Times New Roman" w:hAnsi="Times New Roman" w:cs="Times New Roman"/>
          <w:sz w:val="24"/>
          <w:lang w:val="ru-RU"/>
        </w:rPr>
        <w:t>) =</w:t>
      </w:r>
      <w:r w:rsidR="00201473" w:rsidRPr="00201473">
        <w:rPr>
          <w:rFonts w:ascii="Times New Roman" w:hAnsi="Times New Roman" w:cs="Times New Roman"/>
          <w:i/>
          <w:sz w:val="24"/>
          <w:lang w:val="ru-RU"/>
        </w:rPr>
        <w:t xml:space="preserve"> 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="00201473">
        <w:rPr>
          <w:rFonts w:ascii="Times New Roman" w:hAnsi="Times New Roman" w:cs="Times New Roman"/>
          <w:sz w:val="24"/>
        </w:rPr>
        <w:t>x</w:t>
      </w:r>
      <w:r w:rsidR="00201473" w:rsidRPr="00201473">
        <w:rPr>
          <w:rFonts w:ascii="Times New Roman" w:hAnsi="Times New Roman" w:cs="Times New Roman"/>
          <w:sz w:val="24"/>
          <w:lang w:val="ru-RU"/>
        </w:rPr>
        <w:t>-</w:t>
      </w:r>
      <w:r w:rsidR="00201473">
        <w:rPr>
          <w:rFonts w:ascii="Times New Roman" w:hAnsi="Times New Roman" w:cs="Times New Roman"/>
          <w:sz w:val="24"/>
        </w:rPr>
        <w:t>z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= 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>(</w:t>
      </w:r>
      <w:r w:rsidR="00201473">
        <w:rPr>
          <w:rFonts w:ascii="Times New Roman" w:hAnsi="Times New Roman" w:cs="Times New Roman"/>
          <w:sz w:val="24"/>
        </w:rPr>
        <w:t>x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−</w:t>
      </w:r>
      <w:r w:rsidR="00201473">
        <w:rPr>
          <w:rFonts w:ascii="Times New Roman" w:hAnsi="Times New Roman" w:cs="Times New Roman"/>
          <w:sz w:val="24"/>
        </w:rPr>
        <w:t>y</w:t>
      </w:r>
      <w:r w:rsidRPr="00F238B2">
        <w:rPr>
          <w:rFonts w:ascii="Times New Roman" w:hAnsi="Times New Roman" w:cs="Times New Roman"/>
          <w:sz w:val="24"/>
          <w:lang w:val="ru-RU"/>
        </w:rPr>
        <w:t>) + (</w:t>
      </w:r>
      <w:r w:rsidR="00201473">
        <w:rPr>
          <w:rFonts w:ascii="Times New Roman" w:hAnsi="Times New Roman" w:cs="Times New Roman"/>
          <w:sz w:val="24"/>
        </w:rPr>
        <w:t>y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− </w:t>
      </w:r>
      <w:r w:rsidR="00201473">
        <w:rPr>
          <w:rFonts w:ascii="Times New Roman" w:hAnsi="Times New Roman" w:cs="Times New Roman"/>
          <w:sz w:val="24"/>
        </w:rPr>
        <w:t>z</w:t>
      </w:r>
      <w:r w:rsidRPr="00F238B2">
        <w:rPr>
          <w:rFonts w:ascii="Times New Roman" w:hAnsi="Times New Roman" w:cs="Times New Roman"/>
          <w:sz w:val="24"/>
          <w:lang w:val="ru-RU"/>
        </w:rPr>
        <w:t>)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≤ </w:t>
      </w:r>
      <w:r w:rsidR="00201473" w:rsidRPr="00201473">
        <w:rPr>
          <w:rFonts w:ascii="Times New Roman" w:hAnsi="Times New Roman" w:cs="Times New Roman"/>
          <w:sz w:val="24"/>
          <w:lang w:val="ru-RU"/>
        </w:rPr>
        <w:t>||</w:t>
      </w:r>
      <w:r w:rsidR="00785A21">
        <w:rPr>
          <w:rFonts w:ascii="Times New Roman" w:hAnsi="Times New Roman" w:cs="Times New Roman"/>
          <w:sz w:val="24"/>
        </w:rPr>
        <w:t>x</w:t>
      </w:r>
      <w:r w:rsidRPr="00F238B2">
        <w:rPr>
          <w:rFonts w:ascii="Times New Roman" w:hAnsi="Times New Roman" w:cs="Times New Roman"/>
          <w:sz w:val="24"/>
          <w:lang w:val="ru-RU"/>
        </w:rPr>
        <w:t>−</w:t>
      </w:r>
      <w:r w:rsidR="00785A21">
        <w:rPr>
          <w:rFonts w:ascii="Times New Roman" w:hAnsi="Times New Roman" w:cs="Times New Roman"/>
          <w:sz w:val="24"/>
        </w:rPr>
        <w:t>y</w:t>
      </w:r>
      <w:r w:rsidR="00785A21" w:rsidRPr="00785A21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+ </w:t>
      </w:r>
      <w:r w:rsidR="00785A21" w:rsidRPr="00785A21">
        <w:rPr>
          <w:rFonts w:ascii="Times New Roman" w:hAnsi="Times New Roman" w:cs="Times New Roman"/>
          <w:sz w:val="24"/>
          <w:lang w:val="ru-RU"/>
        </w:rPr>
        <w:t>||</w:t>
      </w:r>
      <w:r w:rsidR="00785A21">
        <w:rPr>
          <w:rFonts w:ascii="Times New Roman" w:hAnsi="Times New Roman" w:cs="Times New Roman"/>
          <w:sz w:val="24"/>
        </w:rPr>
        <w:t>y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="00785A21">
        <w:rPr>
          <w:rFonts w:ascii="Times New Roman" w:hAnsi="Times New Roman" w:cs="Times New Roman"/>
          <w:sz w:val="24"/>
          <w:lang w:val="ru-RU"/>
        </w:rPr>
        <w:t>–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="00785A21">
        <w:rPr>
          <w:rFonts w:ascii="Times New Roman" w:hAnsi="Times New Roman" w:cs="Times New Roman"/>
          <w:sz w:val="24"/>
        </w:rPr>
        <w:t>z</w:t>
      </w:r>
      <w:r w:rsidR="00785A21" w:rsidRPr="00785A21">
        <w:rPr>
          <w:rFonts w:ascii="Times New Roman" w:hAnsi="Times New Roman" w:cs="Times New Roman"/>
          <w:sz w:val="24"/>
          <w:lang w:val="ru-RU"/>
        </w:rPr>
        <w:t>||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= </w:t>
      </w:r>
      <m:oMath>
        <m:r>
          <w:rPr>
            <w:rFonts w:ascii="Cambria Math" w:hAnsi="Cambria Math" w:cs="Times New Roman"/>
            <w:sz w:val="24"/>
            <w:lang w:val="ru-RU"/>
          </w:rPr>
          <m:t>ρ</m:t>
        </m:r>
      </m:oMath>
      <w:r w:rsidR="00785A21"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>(</w:t>
      </w:r>
      <w:r w:rsidR="00785A21">
        <w:rPr>
          <w:rFonts w:ascii="Times New Roman" w:hAnsi="Times New Roman" w:cs="Times New Roman"/>
          <w:sz w:val="24"/>
        </w:rPr>
        <w:t>x</w:t>
      </w:r>
      <w:r w:rsidRPr="00F238B2">
        <w:rPr>
          <w:rFonts w:ascii="Times New Roman" w:hAnsi="Times New Roman" w:cs="Times New Roman"/>
          <w:sz w:val="24"/>
          <w:lang w:val="ru-RU"/>
        </w:rPr>
        <w:t>,</w:t>
      </w:r>
      <w:r w:rsidR="00785A21">
        <w:rPr>
          <w:rFonts w:ascii="Times New Roman" w:hAnsi="Times New Roman" w:cs="Times New Roman"/>
          <w:sz w:val="24"/>
        </w:rPr>
        <w:t>y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) + </w:t>
      </w:r>
      <m:oMath>
        <m:r>
          <w:rPr>
            <w:rFonts w:ascii="Cambria Math" w:hAnsi="Cambria Math" w:cs="Times New Roman"/>
            <w:sz w:val="24"/>
            <w:lang w:val="ru-RU"/>
          </w:rPr>
          <m:t>ρ</m:t>
        </m:r>
      </m:oMath>
      <w:r w:rsidR="00785A21" w:rsidRPr="00F238B2">
        <w:rPr>
          <w:rFonts w:ascii="Times New Roman" w:hAnsi="Times New Roman" w:cs="Times New Roman"/>
          <w:sz w:val="24"/>
          <w:lang w:val="ru-RU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>(</w:t>
      </w:r>
      <w:r w:rsidR="00785A21">
        <w:rPr>
          <w:rFonts w:ascii="Times New Roman" w:hAnsi="Times New Roman" w:cs="Times New Roman"/>
          <w:sz w:val="24"/>
        </w:rPr>
        <w:t>x</w:t>
      </w:r>
      <w:r w:rsidRPr="00F238B2">
        <w:rPr>
          <w:rFonts w:ascii="Times New Roman" w:hAnsi="Times New Roman" w:cs="Times New Roman"/>
          <w:sz w:val="24"/>
          <w:lang w:val="ru-RU"/>
        </w:rPr>
        <w:t>,</w:t>
      </w:r>
      <w:r w:rsidR="00785A21">
        <w:rPr>
          <w:rFonts w:ascii="Times New Roman" w:hAnsi="Times New Roman" w:cs="Times New Roman"/>
          <w:sz w:val="24"/>
        </w:rPr>
        <w:t>z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). Т.е. ЛНП </w:t>
      </w:r>
      <w:r w:rsidR="00785A21">
        <w:rPr>
          <w:rFonts w:ascii="Times New Roman" w:hAnsi="Times New Roman" w:cs="Times New Roman"/>
          <w:sz w:val="24"/>
          <w:lang w:val="ru-RU"/>
        </w:rPr>
        <w:t>–</w:t>
      </w:r>
      <w:r w:rsidRPr="00F238B2">
        <w:rPr>
          <w:rFonts w:ascii="Times New Roman" w:hAnsi="Times New Roman" w:cs="Times New Roman"/>
          <w:sz w:val="24"/>
          <w:lang w:val="ru-RU"/>
        </w:rPr>
        <w:t xml:space="preserve"> метрическое</w:t>
      </w:r>
      <w:r w:rsidR="00785A21">
        <w:rPr>
          <w:rFonts w:ascii="Times New Roman" w:hAnsi="Times New Roman" w:cs="Times New Roman"/>
          <w:i/>
          <w:sz w:val="24"/>
        </w:rPr>
        <w:t xml:space="preserve"> </w:t>
      </w:r>
      <w:r w:rsidRPr="00F238B2">
        <w:rPr>
          <w:rFonts w:ascii="Times New Roman" w:hAnsi="Times New Roman" w:cs="Times New Roman"/>
          <w:sz w:val="24"/>
          <w:lang w:val="ru-RU"/>
        </w:rPr>
        <w:t>пространство.</w:t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 xml:space="preserve">33. Линейные отображения линейных пространств (операторы, функционалы), их области определения и области значений. Эквивалентность непрерывности линейного отображения линейного нормированного пространства (ЛНП) в одной точке и равномерной непрерывности во всём пространстве. </w:t>
      </w:r>
    </w:p>
    <w:p w:rsidR="007C2ED1" w:rsidRDefault="0016593A">
      <w:pPr>
        <w:rPr>
          <w:rFonts w:ascii="Times New Roman" w:hAnsi="Times New Roman" w:cs="Times New Roman"/>
          <w:b/>
          <w:sz w:val="24"/>
          <w:lang w:val="ru-RU"/>
        </w:rPr>
      </w:pPr>
      <w:r w:rsidRPr="0016593A">
        <w:rPr>
          <w:rFonts w:ascii="Times New Roman" w:hAnsi="Times New Roman" w:cs="Times New Roman"/>
          <w:b/>
          <w:sz w:val="24"/>
          <w:lang w:val="ru-RU"/>
        </w:rPr>
        <w:drawing>
          <wp:inline distT="0" distB="0" distL="0" distR="0" wp14:anchorId="3334E210" wp14:editId="78B174B0">
            <wp:extent cx="5943600" cy="60756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7552D" w:rsidRPr="0067552D" w:rsidRDefault="000E0F5D" w:rsidP="0067552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lastRenderedPageBreak/>
        <w:t xml:space="preserve">34. Ограниченные линейные отображения (операторы, функционалы) линейных нормированных пространств (ЛНП). Эквивалентность непрерывности и ограниченности линейного отображения ЛНП. Норма функционала и оператора, эквивалентность различных определений нормы. Оценка нормы оператора </w:t>
      </w:r>
      <w:r w:rsidR="0067552D" w:rsidRPr="000E0F5D">
        <w:rPr>
          <w:rFonts w:ascii="Times New Roman" w:hAnsi="Times New Roman" w:cs="Times New Roman"/>
          <w:b/>
          <w:sz w:val="24"/>
          <w:lang w:val="ru-RU"/>
        </w:rPr>
        <w:t xml:space="preserve"> </w:t>
      </w:r>
      <w:r w:rsidRPr="000E0F5D">
        <w:rPr>
          <w:rFonts w:ascii="Times New Roman" w:hAnsi="Times New Roman" w:cs="Times New Roman"/>
          <w:b/>
          <w:sz w:val="24"/>
          <w:lang w:val="ru-RU"/>
        </w:rPr>
        <w:t>(функционала) через его значения на произвольном шар</w:t>
      </w:r>
      <w:r w:rsidR="0067552D">
        <w:rPr>
          <w:rFonts w:ascii="Times New Roman" w:hAnsi="Times New Roman" w:cs="Times New Roman"/>
          <w:b/>
          <w:sz w:val="24"/>
          <w:lang w:val="ru-RU"/>
        </w:rPr>
        <w:br/>
      </w:r>
      <w:r w:rsidR="0067552D" w:rsidRPr="007C2ED1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2D11D21A" wp14:editId="1FB5F86E">
            <wp:extent cx="4934309" cy="700295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1673" cy="7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D1" w:rsidRDefault="00CF36CE" w:rsidP="000E0F5D">
      <w:pPr>
        <w:rPr>
          <w:noProof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lastRenderedPageBreak/>
        <w:drawing>
          <wp:inline distT="0" distB="0" distL="0" distR="0" wp14:anchorId="43D1CD49" wp14:editId="126EEADB">
            <wp:extent cx="4706007" cy="6878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Pr="00CF36CE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lastRenderedPageBreak/>
        <w:drawing>
          <wp:inline distT="0" distB="0" distL="0" distR="0" wp14:anchorId="3EF183F0" wp14:editId="1B3605F7">
            <wp:extent cx="4582164" cy="7306695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Default="00CF36CE">
      <w:pPr>
        <w:rPr>
          <w:rFonts w:ascii="Times New Roman" w:hAnsi="Times New Roman" w:cs="Times New Roman"/>
          <w:b/>
          <w:sz w:val="24"/>
          <w:lang w:val="ru-RU"/>
        </w:rPr>
      </w:pPr>
      <w:r>
        <w:rPr>
          <w:rFonts w:ascii="Times New Roman" w:hAnsi="Times New Roman" w:cs="Times New Roman"/>
          <w:b/>
          <w:sz w:val="24"/>
          <w:lang w:val="ru-RU"/>
        </w:rPr>
        <w:br w:type="page"/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lastRenderedPageBreak/>
        <w:t>35.Примеры ограниченных линейных операторов и функционалов и вычисления их норм. Примеры неограниченных линейных операторов и функционалов.</w:t>
      </w:r>
    </w:p>
    <w:p w:rsidR="00CF36CE" w:rsidRDefault="00CF36CE" w:rsidP="000E0F5D">
      <w:pPr>
        <w:rPr>
          <w:rFonts w:ascii="Times New Roman" w:hAnsi="Times New Roman" w:cs="Times New Roman"/>
          <w:sz w:val="24"/>
        </w:rPr>
      </w:pPr>
      <w:r w:rsidRPr="00CF36CE">
        <w:rPr>
          <w:rFonts w:ascii="Times New Roman" w:hAnsi="Times New Roman" w:cs="Times New Roman"/>
          <w:sz w:val="24"/>
          <w:lang w:val="ru-RU"/>
        </w:rPr>
        <w:drawing>
          <wp:inline distT="0" distB="0" distL="0" distR="0" wp14:anchorId="29E57172" wp14:editId="2B79EA61">
            <wp:extent cx="5460032" cy="752475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3025" cy="757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6CE">
        <w:rPr>
          <w:rFonts w:ascii="Times New Roman" w:hAnsi="Times New Roman" w:cs="Times New Roman"/>
          <w:sz w:val="24"/>
        </w:rPr>
        <w:br/>
      </w:r>
      <w:r>
        <w:rPr>
          <w:rFonts w:ascii="Times New Roman" w:hAnsi="Times New Roman" w:cs="Times New Roman"/>
          <w:sz w:val="24"/>
        </w:rPr>
        <w:t xml:space="preserve">It said </w:t>
      </w:r>
      <w:proofErr w:type="spellStart"/>
      <w:r>
        <w:rPr>
          <w:rFonts w:ascii="Times New Roman" w:hAnsi="Times New Roman" w:cs="Times New Roman"/>
          <w:sz w:val="24"/>
        </w:rPr>
        <w:t>primeri</w:t>
      </w:r>
      <w:proofErr w:type="spellEnd"/>
      <w:r>
        <w:rPr>
          <w:rFonts w:ascii="Times New Roman" w:hAnsi="Times New Roman" w:cs="Times New Roman"/>
          <w:sz w:val="24"/>
        </w:rPr>
        <w:t xml:space="preserve"> so here it is</w:t>
      </w:r>
    </w:p>
    <w:p w:rsidR="00CF36CE" w:rsidRPr="00CF36CE" w:rsidRDefault="00CF36CE" w:rsidP="000E0F5D">
      <w:pPr>
        <w:rPr>
          <w:rFonts w:ascii="Times New Roman" w:hAnsi="Times New Roman" w:cs="Times New Roman"/>
          <w:sz w:val="24"/>
        </w:rPr>
      </w:pPr>
      <w:r w:rsidRPr="00CF36CE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73DF02D0" wp14:editId="7C1F7767">
            <wp:extent cx="5811061" cy="4867954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Default="00CF36CE">
      <w:pPr>
        <w:rPr>
          <w:rFonts w:ascii="Times New Roman" w:hAnsi="Times New Roman" w:cs="Times New Roman"/>
          <w:b/>
          <w:sz w:val="24"/>
          <w:lang w:val="ru-RU"/>
        </w:rPr>
      </w:pPr>
      <w:r>
        <w:rPr>
          <w:rFonts w:ascii="Times New Roman" w:hAnsi="Times New Roman" w:cs="Times New Roman"/>
          <w:b/>
          <w:sz w:val="24"/>
          <w:lang w:val="ru-RU"/>
        </w:rPr>
        <w:br w:type="page"/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lastRenderedPageBreak/>
        <w:t>36.Непрерывность линейных отображений конечномерных линейных нормированных пространств (ЛНП). Изоморфизм конечномерных ЛНП одинаковой размерности. Полнота конечномерных ЛНП и замкнутость конечномерных подпространств. Покомпонентная сходимость последовательности элементов конечномерного ЛНП и сходимость по норме, их эквивалентность. Эквивалентность всех норм в конечномерном ЛНП.</w:t>
      </w:r>
    </w:p>
    <w:p w:rsidR="00CF36CE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drawing>
          <wp:inline distT="0" distB="0" distL="0" distR="0" wp14:anchorId="0E85BDF4" wp14:editId="37242D54">
            <wp:extent cx="4696480" cy="5896798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lastRenderedPageBreak/>
        <w:drawing>
          <wp:inline distT="0" distB="0" distL="0" distR="0" wp14:anchorId="7BE67707" wp14:editId="34E14D5E">
            <wp:extent cx="4876800" cy="746525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2158" cy="7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lastRenderedPageBreak/>
        <w:drawing>
          <wp:inline distT="0" distB="0" distL="0" distR="0" wp14:anchorId="1C59D9DF" wp14:editId="79DBE00E">
            <wp:extent cx="5553850" cy="7859222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Pr="000E0F5D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lastRenderedPageBreak/>
        <w:drawing>
          <wp:inline distT="0" distB="0" distL="0" distR="0" wp14:anchorId="1FF2EAAD" wp14:editId="094FE09D">
            <wp:extent cx="4172532" cy="5077534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t>37. Теорема Рисса о почти перпендикуляре. Модификация теоремы для случая конечномерного подпространства.</w:t>
      </w:r>
    </w:p>
    <w:p w:rsidR="00CF36CE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drawing>
          <wp:inline distT="0" distB="0" distL="0" distR="0" wp14:anchorId="2FD166BE" wp14:editId="18124DF6">
            <wp:extent cx="4591691" cy="1819529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lastRenderedPageBreak/>
        <w:drawing>
          <wp:inline distT="0" distB="0" distL="0" distR="0" wp14:anchorId="3A959486" wp14:editId="5DE98435">
            <wp:extent cx="3991532" cy="7325747"/>
            <wp:effectExtent l="0" t="0" r="952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</w:p>
    <w:p w:rsidR="00CF36CE" w:rsidRPr="000E0F5D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lastRenderedPageBreak/>
        <w:t>38. Связь конечномерности пространства и предкомпактности всех его ограниченных подмножеств.</w:t>
      </w:r>
    </w:p>
    <w:p w:rsidR="00CF36CE" w:rsidRPr="000E0F5D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drawing>
          <wp:inline distT="0" distB="0" distL="0" distR="0" wp14:anchorId="05E012AB" wp14:editId="66B78B3A">
            <wp:extent cx="5943600" cy="50450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Default="00CF36CE">
      <w:pPr>
        <w:rPr>
          <w:rFonts w:ascii="Times New Roman" w:hAnsi="Times New Roman" w:cs="Times New Roman"/>
          <w:b/>
          <w:sz w:val="24"/>
          <w:lang w:val="ru-RU"/>
        </w:rPr>
      </w:pPr>
      <w:r>
        <w:rPr>
          <w:rFonts w:ascii="Times New Roman" w:hAnsi="Times New Roman" w:cs="Times New Roman"/>
          <w:b/>
          <w:sz w:val="24"/>
          <w:lang w:val="ru-RU"/>
        </w:rPr>
        <w:br w:type="page"/>
      </w:r>
    </w:p>
    <w:p w:rsidR="000E0F5D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lastRenderedPageBreak/>
        <w:t>39. Ряды в линейных нормированных пространствах. Сходимость ряда, его сумма. Необходимый признак сходимости. Критерий Коши сходимости рядов в банаховых пространствах. Обобщённый признак Вейерштрасса сходимости рядов в банаховых пространствах.</w:t>
      </w:r>
    </w:p>
    <w:p w:rsidR="00CF36CE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drawing>
          <wp:inline distT="0" distB="0" distL="0" distR="0" wp14:anchorId="2A2B9C15" wp14:editId="095B6DA9">
            <wp:extent cx="4505954" cy="3553321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CF36CE">
        <w:rPr>
          <w:rFonts w:ascii="Times New Roman" w:hAnsi="Times New Roman" w:cs="Times New Roman"/>
          <w:b/>
          <w:sz w:val="24"/>
          <w:lang w:val="ru-RU"/>
        </w:rPr>
        <w:lastRenderedPageBreak/>
        <w:drawing>
          <wp:inline distT="0" distB="0" distL="0" distR="0" wp14:anchorId="30FFD2BA" wp14:editId="59EEE6E7">
            <wp:extent cx="4639322" cy="7468642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Pr="000E0F5D" w:rsidRDefault="00CF36CE" w:rsidP="000E0F5D">
      <w:pPr>
        <w:rPr>
          <w:rFonts w:ascii="Times New Roman" w:hAnsi="Times New Roman" w:cs="Times New Roman"/>
          <w:b/>
          <w:sz w:val="24"/>
          <w:lang w:val="ru-RU"/>
        </w:rPr>
      </w:pPr>
    </w:p>
    <w:p w:rsidR="004510FF" w:rsidRDefault="000E0F5D" w:rsidP="000E0F5D">
      <w:pPr>
        <w:rPr>
          <w:rFonts w:ascii="Times New Roman" w:hAnsi="Times New Roman" w:cs="Times New Roman"/>
          <w:b/>
          <w:sz w:val="24"/>
          <w:lang w:val="ru-RU"/>
        </w:rPr>
      </w:pPr>
      <w:r w:rsidRPr="000E0F5D">
        <w:rPr>
          <w:rFonts w:ascii="Times New Roman" w:hAnsi="Times New Roman" w:cs="Times New Roman"/>
          <w:b/>
          <w:sz w:val="24"/>
          <w:lang w:val="ru-RU"/>
        </w:rPr>
        <w:lastRenderedPageBreak/>
        <w:t xml:space="preserve">40. Метрические пространства </w:t>
      </w:r>
      <w:r w:rsidRPr="000E0F5D">
        <w:rPr>
          <w:rFonts w:ascii="Times New Roman" w:hAnsi="Times New Roman" w:cs="Times New Roman"/>
          <w:b/>
          <w:sz w:val="24"/>
          <w:lang w:val="en-GB"/>
        </w:rPr>
        <w:t>R</w:t>
      </w:r>
      <w:r w:rsidRPr="000E0F5D">
        <w:rPr>
          <w:rFonts w:ascii="Times New Roman" w:hAnsi="Times New Roman" w:cs="Times New Roman"/>
          <w:b/>
          <w:sz w:val="24"/>
          <w:vertAlign w:val="subscript"/>
          <w:lang w:val="ru-RU"/>
        </w:rPr>
        <w:t>Ф</w:t>
      </w:r>
      <w:r w:rsidRPr="000E0F5D">
        <w:rPr>
          <w:rFonts w:ascii="Times New Roman" w:hAnsi="Times New Roman" w:cs="Times New Roman"/>
          <w:b/>
          <w:sz w:val="24"/>
          <w:lang w:val="ru-RU"/>
        </w:rPr>
        <w:t xml:space="preserve">, их свойства. Пополнение неполных пространств </w:t>
      </w:r>
      <w:r w:rsidRPr="000E0F5D">
        <w:rPr>
          <w:rFonts w:ascii="Times New Roman" w:hAnsi="Times New Roman" w:cs="Times New Roman"/>
          <w:b/>
          <w:sz w:val="24"/>
          <w:lang w:val="en-GB"/>
        </w:rPr>
        <w:t>R</w:t>
      </w:r>
      <w:r w:rsidRPr="000E0F5D">
        <w:rPr>
          <w:rFonts w:ascii="Times New Roman" w:hAnsi="Times New Roman" w:cs="Times New Roman"/>
          <w:b/>
          <w:sz w:val="24"/>
          <w:vertAlign w:val="subscript"/>
          <w:lang w:val="ru-RU"/>
        </w:rPr>
        <w:t>Ф</w:t>
      </w:r>
      <w:r w:rsidRPr="000E0F5D">
        <w:rPr>
          <w:rFonts w:ascii="Times New Roman" w:hAnsi="Times New Roman" w:cs="Times New Roman"/>
          <w:b/>
          <w:sz w:val="24"/>
          <w:lang w:val="ru-RU"/>
        </w:rPr>
        <w:t>.</w:t>
      </w:r>
    </w:p>
    <w:p w:rsidR="00CF36CE" w:rsidRPr="00CF36CE" w:rsidRDefault="00CF36CE" w:rsidP="000E0F5D">
      <w:pPr>
        <w:rPr>
          <w:rFonts w:ascii="Times New Roman" w:hAnsi="Times New Roman" w:cs="Times New Roman"/>
          <w:b/>
          <w:sz w:val="36"/>
        </w:rPr>
      </w:pPr>
      <w:r w:rsidRPr="00CF36CE">
        <w:rPr>
          <w:rFonts w:ascii="Times New Roman" w:hAnsi="Times New Roman" w:cs="Times New Roman"/>
          <w:b/>
          <w:sz w:val="36"/>
        </w:rPr>
        <w:t>Instead of d, this is rho.</w:t>
      </w:r>
    </w:p>
    <w:p w:rsidR="00CF36CE" w:rsidRDefault="00CF36CE" w:rsidP="000E0F5D">
      <w:pPr>
        <w:rPr>
          <w:rFonts w:ascii="Times New Roman" w:hAnsi="Times New Roman" w:cs="Times New Roman"/>
          <w:b/>
          <w:sz w:val="24"/>
        </w:rPr>
      </w:pPr>
      <w:r w:rsidRPr="00CF36CE">
        <w:rPr>
          <w:rFonts w:ascii="Times New Roman" w:hAnsi="Times New Roman" w:cs="Times New Roman"/>
          <w:b/>
          <w:sz w:val="24"/>
        </w:rPr>
        <w:drawing>
          <wp:inline distT="0" distB="0" distL="0" distR="0" wp14:anchorId="6C3F7A2A" wp14:editId="6D64D3F4">
            <wp:extent cx="5943600" cy="6612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E" w:rsidRPr="00CF36CE" w:rsidRDefault="00CF36CE" w:rsidP="000E0F5D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>
            <wp:extent cx="5943600" cy="5895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36CE" w:rsidRPr="00CF36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lang w:val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F5D"/>
    <w:rsid w:val="000811A8"/>
    <w:rsid w:val="000D3EEC"/>
    <w:rsid w:val="000E0F5D"/>
    <w:rsid w:val="001450FF"/>
    <w:rsid w:val="0016593A"/>
    <w:rsid w:val="001A157C"/>
    <w:rsid w:val="001B3421"/>
    <w:rsid w:val="00201473"/>
    <w:rsid w:val="00273B75"/>
    <w:rsid w:val="002E54C1"/>
    <w:rsid w:val="00325764"/>
    <w:rsid w:val="00367B99"/>
    <w:rsid w:val="00375C98"/>
    <w:rsid w:val="003A0FDE"/>
    <w:rsid w:val="0040168D"/>
    <w:rsid w:val="00447A22"/>
    <w:rsid w:val="004510FF"/>
    <w:rsid w:val="004563FC"/>
    <w:rsid w:val="004900E2"/>
    <w:rsid w:val="004A56A4"/>
    <w:rsid w:val="004C235E"/>
    <w:rsid w:val="00572948"/>
    <w:rsid w:val="00611503"/>
    <w:rsid w:val="00646629"/>
    <w:rsid w:val="00667FBE"/>
    <w:rsid w:val="0067552D"/>
    <w:rsid w:val="0076082B"/>
    <w:rsid w:val="00785A21"/>
    <w:rsid w:val="007C2ED1"/>
    <w:rsid w:val="007D1952"/>
    <w:rsid w:val="00866A37"/>
    <w:rsid w:val="008879D6"/>
    <w:rsid w:val="008F1682"/>
    <w:rsid w:val="009531A5"/>
    <w:rsid w:val="00A01210"/>
    <w:rsid w:val="00A23FA3"/>
    <w:rsid w:val="00A33FA7"/>
    <w:rsid w:val="00A853F9"/>
    <w:rsid w:val="00AD18C2"/>
    <w:rsid w:val="00B126D2"/>
    <w:rsid w:val="00B24A38"/>
    <w:rsid w:val="00B311A8"/>
    <w:rsid w:val="00B65735"/>
    <w:rsid w:val="00BC5D00"/>
    <w:rsid w:val="00BF3D6F"/>
    <w:rsid w:val="00C10B6F"/>
    <w:rsid w:val="00CF36CE"/>
    <w:rsid w:val="00D4487F"/>
    <w:rsid w:val="00D518A1"/>
    <w:rsid w:val="00D8146F"/>
    <w:rsid w:val="00E0472B"/>
    <w:rsid w:val="00EE1191"/>
    <w:rsid w:val="00F238B2"/>
    <w:rsid w:val="00F27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3498E"/>
  <w15:chartTrackingRefBased/>
  <w15:docId w15:val="{6BC27C1D-B9BD-4B7D-AD98-9D6F82D32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853F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12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1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CB4142-66B1-441D-AF58-3DD237917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24</Pages>
  <Words>3749</Words>
  <Characters>21371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16</cp:revision>
  <dcterms:created xsi:type="dcterms:W3CDTF">2025-01-10T19:22:00Z</dcterms:created>
  <dcterms:modified xsi:type="dcterms:W3CDTF">2025-01-13T21:31:00Z</dcterms:modified>
</cp:coreProperties>
</file>